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503"/>
      </w:tblGrid>
      <w:tr w:rsidR="003B170A" w:rsidTr="005423CA">
        <w:tc>
          <w:tcPr>
            <w:tcW w:w="562" w:type="dxa"/>
          </w:tcPr>
          <w:p w:rsidR="003B170A" w:rsidRPr="009B641C" w:rsidRDefault="003B170A" w:rsidP="005423CA">
            <w:pPr>
              <w:snapToGrid w:val="0"/>
              <w:spacing w:line="259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9B641C">
              <w:rPr>
                <w:sz w:val="24"/>
                <w:szCs w:val="24"/>
              </w:rPr>
              <w:t xml:space="preserve">To: </w:t>
            </w:r>
          </w:p>
          <w:p w:rsidR="003B170A" w:rsidRPr="009B641C" w:rsidRDefault="003B170A" w:rsidP="005423CA">
            <w:pPr>
              <w:snapToGrid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9503" w:type="dxa"/>
          </w:tcPr>
          <w:p w:rsidR="003B170A" w:rsidRPr="009B641C" w:rsidRDefault="003B170A" w:rsidP="005423CA">
            <w:pPr>
              <w:snapToGrid w:val="0"/>
              <w:spacing w:line="259" w:lineRule="auto"/>
              <w:rPr>
                <w:sz w:val="24"/>
                <w:szCs w:val="24"/>
              </w:rPr>
            </w:pPr>
            <w:r w:rsidRPr="009B641C">
              <w:rPr>
                <w:sz w:val="24"/>
                <w:szCs w:val="24"/>
              </w:rPr>
              <w:t>Central Registration Office, Boards &amp; Councils Office, Department of Health</w:t>
            </w:r>
          </w:p>
          <w:p w:rsidR="003B170A" w:rsidRPr="009B641C" w:rsidRDefault="003B170A" w:rsidP="005423CA">
            <w:pPr>
              <w:snapToGrid w:val="0"/>
              <w:spacing w:line="259" w:lineRule="auto"/>
              <w:rPr>
                <w:sz w:val="24"/>
                <w:szCs w:val="24"/>
              </w:rPr>
            </w:pPr>
            <w:r w:rsidRPr="009B641C">
              <w:rPr>
                <w:sz w:val="24"/>
                <w:szCs w:val="24"/>
              </w:rPr>
              <w:t xml:space="preserve">17/F, Wu Chung House, 213 Queen’s Road East, </w:t>
            </w:r>
            <w:proofErr w:type="spellStart"/>
            <w:r w:rsidRPr="009B641C">
              <w:rPr>
                <w:sz w:val="24"/>
                <w:szCs w:val="24"/>
              </w:rPr>
              <w:t>Wanchai</w:t>
            </w:r>
            <w:proofErr w:type="spellEnd"/>
            <w:r w:rsidRPr="009B641C">
              <w:rPr>
                <w:sz w:val="24"/>
                <w:szCs w:val="24"/>
              </w:rPr>
              <w:t>, Hong Kong</w:t>
            </w:r>
          </w:p>
          <w:p w:rsidR="003B170A" w:rsidRPr="005423CA" w:rsidRDefault="003B170A" w:rsidP="000376F2">
            <w:pPr>
              <w:snapToGrid w:val="0"/>
              <w:spacing w:line="259" w:lineRule="auto"/>
              <w:ind w:leftChars="-42" w:left="-99" w:hanging="2"/>
              <w:jc w:val="center"/>
              <w:rPr>
                <w:b/>
                <w:i/>
                <w:sz w:val="24"/>
                <w:szCs w:val="24"/>
              </w:rPr>
            </w:pPr>
            <w:r w:rsidRPr="005423CA">
              <w:rPr>
                <w:b/>
                <w:i/>
                <w:szCs w:val="24"/>
              </w:rPr>
              <w:t xml:space="preserve">(Please mark “Application for Recognition as an Advanced Practice </w:t>
            </w:r>
            <w:r w:rsidR="000376F2">
              <w:rPr>
                <w:b/>
                <w:i/>
                <w:szCs w:val="24"/>
              </w:rPr>
              <w:t>Midwife</w:t>
            </w:r>
            <w:r w:rsidRPr="005423CA">
              <w:rPr>
                <w:b/>
                <w:i/>
                <w:szCs w:val="24"/>
              </w:rPr>
              <w:t>” in the envelope)</w:t>
            </w:r>
          </w:p>
        </w:tc>
      </w:tr>
    </w:tbl>
    <w:p w:rsidR="003B170A" w:rsidRDefault="003B170A" w:rsidP="005423CA">
      <w:pPr>
        <w:snapToGrid w:val="0"/>
        <w:spacing w:line="259" w:lineRule="auto"/>
        <w:rPr>
          <w:rFonts w:ascii="Times New Roman" w:hAnsi="Times New Roman" w:cs="Times New Roman"/>
        </w:rPr>
      </w:pPr>
    </w:p>
    <w:p w:rsidR="00C537AC" w:rsidRDefault="00C537AC" w:rsidP="005423CA">
      <w:pPr>
        <w:snapToGrid w:val="0"/>
        <w:spacing w:line="259" w:lineRule="auto"/>
        <w:ind w:left="480" w:hangingChars="200" w:hanging="48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 w:rsidRPr="00C537AC">
        <w:rPr>
          <w:rFonts w:ascii="Times New Roman" w:hAnsi="Times New Roman" w:cs="Times New Roman"/>
          <w:b/>
          <w:bCs/>
          <w:szCs w:val="24"/>
          <w:u w:val="single"/>
        </w:rPr>
        <w:t>Application</w:t>
      </w:r>
      <w:r w:rsidR="003216F1">
        <w:rPr>
          <w:rFonts w:ascii="Times New Roman" w:hAnsi="Times New Roman" w:cs="Times New Roman"/>
          <w:b/>
          <w:bCs/>
          <w:szCs w:val="24"/>
          <w:u w:val="single"/>
        </w:rPr>
        <w:t>s</w:t>
      </w:r>
      <w:r w:rsidRPr="00C537AC">
        <w:rPr>
          <w:rFonts w:ascii="Times New Roman" w:hAnsi="Times New Roman" w:cs="Times New Roman"/>
          <w:b/>
          <w:bCs/>
          <w:szCs w:val="24"/>
          <w:u w:val="single"/>
        </w:rPr>
        <w:t xml:space="preserve"> for Recognition as </w:t>
      </w:r>
      <w:r w:rsidR="003B170A">
        <w:rPr>
          <w:rFonts w:ascii="Times New Roman" w:hAnsi="Times New Roman" w:cs="Times New Roman"/>
          <w:b/>
          <w:bCs/>
          <w:szCs w:val="24"/>
          <w:u w:val="single"/>
        </w:rPr>
        <w:t xml:space="preserve">Advanced Practice </w:t>
      </w:r>
      <w:r w:rsidR="000376F2">
        <w:rPr>
          <w:rFonts w:ascii="Times New Roman" w:hAnsi="Times New Roman" w:cs="Times New Roman"/>
          <w:b/>
          <w:bCs/>
          <w:szCs w:val="24"/>
          <w:u w:val="single"/>
        </w:rPr>
        <w:t>Midwive</w:t>
      </w:r>
      <w:r w:rsidR="003216F1">
        <w:rPr>
          <w:rFonts w:ascii="Times New Roman" w:hAnsi="Times New Roman" w:cs="Times New Roman"/>
          <w:b/>
          <w:bCs/>
          <w:szCs w:val="24"/>
          <w:u w:val="single"/>
        </w:rPr>
        <w:t>s</w:t>
      </w:r>
    </w:p>
    <w:p w:rsidR="00C537AC" w:rsidRDefault="00C537AC" w:rsidP="005423CA">
      <w:pPr>
        <w:snapToGrid w:val="0"/>
        <w:spacing w:line="259" w:lineRule="auto"/>
        <w:ind w:left="480" w:hangingChars="200" w:hanging="480"/>
        <w:rPr>
          <w:rFonts w:ascii="Times New Roman" w:hAnsi="Times New Roman" w:cs="Times New Roman"/>
          <w:b/>
          <w:bCs/>
          <w:szCs w:val="24"/>
          <w:u w:val="single"/>
        </w:rPr>
      </w:pPr>
    </w:p>
    <w:p w:rsidR="00C537AC" w:rsidRDefault="004557DC" w:rsidP="005423CA">
      <w:pPr>
        <w:tabs>
          <w:tab w:val="left" w:pos="709"/>
        </w:tabs>
        <w:snapToGrid w:val="0"/>
        <w:spacing w:line="259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 w:rsidR="003B170A">
        <w:rPr>
          <w:rFonts w:ascii="Times New Roman" w:hAnsi="Times New Roman" w:cs="Times New Roman"/>
          <w:bCs/>
          <w:szCs w:val="24"/>
        </w:rPr>
        <w:t xml:space="preserve">This is to confirm that the registered </w:t>
      </w:r>
      <w:r w:rsidR="000376F2">
        <w:rPr>
          <w:rFonts w:ascii="Times New Roman" w:hAnsi="Times New Roman" w:cs="Times New Roman"/>
          <w:bCs/>
          <w:szCs w:val="24"/>
        </w:rPr>
        <w:t>midwiv</w:t>
      </w:r>
      <w:r w:rsidR="003B170A">
        <w:rPr>
          <w:rFonts w:ascii="Times New Roman" w:hAnsi="Times New Roman" w:cs="Times New Roman"/>
          <w:bCs/>
          <w:szCs w:val="24"/>
        </w:rPr>
        <w:t>es</w:t>
      </w:r>
      <w:r w:rsidR="00C537AC">
        <w:rPr>
          <w:rFonts w:ascii="Times New Roman" w:hAnsi="Times New Roman" w:cs="Times New Roman"/>
          <w:bCs/>
          <w:szCs w:val="24"/>
        </w:rPr>
        <w:t xml:space="preserve"> as listed in Appendix have met all the requirements </w:t>
      </w:r>
      <w:r w:rsidR="003B170A">
        <w:rPr>
          <w:rFonts w:ascii="Times New Roman" w:hAnsi="Times New Roman" w:cs="Times New Roman"/>
          <w:bCs/>
          <w:szCs w:val="24"/>
        </w:rPr>
        <w:t xml:space="preserve">of the </w:t>
      </w:r>
      <w:r w:rsidR="000376F2">
        <w:rPr>
          <w:rFonts w:ascii="Times New Roman" w:hAnsi="Times New Roman" w:cs="Times New Roman"/>
          <w:bCs/>
          <w:szCs w:val="24"/>
        </w:rPr>
        <w:t>Midwives</w:t>
      </w:r>
      <w:r w:rsidR="003B170A">
        <w:rPr>
          <w:rFonts w:ascii="Times New Roman" w:hAnsi="Times New Roman" w:cs="Times New Roman"/>
          <w:bCs/>
          <w:szCs w:val="24"/>
        </w:rPr>
        <w:t xml:space="preserve"> Council of Hong Kong (“the Council”) </w:t>
      </w:r>
      <w:r w:rsidR="00C537AC">
        <w:rPr>
          <w:rFonts w:ascii="Times New Roman" w:hAnsi="Times New Roman" w:cs="Times New Roman"/>
          <w:bCs/>
          <w:szCs w:val="24"/>
        </w:rPr>
        <w:t xml:space="preserve">for recognition as </w:t>
      </w:r>
      <w:r w:rsidR="003B170A">
        <w:rPr>
          <w:rFonts w:ascii="Times New Roman" w:hAnsi="Times New Roman" w:cs="Times New Roman"/>
          <w:bCs/>
          <w:szCs w:val="24"/>
        </w:rPr>
        <w:t xml:space="preserve">advanced practice </w:t>
      </w:r>
      <w:r w:rsidR="000376F2">
        <w:rPr>
          <w:rFonts w:ascii="Times New Roman" w:hAnsi="Times New Roman" w:cs="Times New Roman"/>
          <w:bCs/>
          <w:szCs w:val="24"/>
        </w:rPr>
        <w:t>midwives</w:t>
      </w:r>
      <w:r w:rsidR="00C537AC">
        <w:rPr>
          <w:rFonts w:ascii="Times New Roman" w:hAnsi="Times New Roman" w:cs="Times New Roman"/>
          <w:bCs/>
          <w:szCs w:val="24"/>
        </w:rPr>
        <w:t xml:space="preserve">, including the </w:t>
      </w:r>
      <w:r w:rsidR="003B170A">
        <w:rPr>
          <w:rFonts w:ascii="Times New Roman" w:hAnsi="Times New Roman" w:cs="Times New Roman"/>
          <w:bCs/>
          <w:szCs w:val="24"/>
        </w:rPr>
        <w:t xml:space="preserve">requirements of </w:t>
      </w:r>
      <w:r w:rsidR="00C537AC">
        <w:rPr>
          <w:rFonts w:ascii="Times New Roman" w:hAnsi="Times New Roman" w:cs="Times New Roman"/>
          <w:bCs/>
          <w:szCs w:val="24"/>
        </w:rPr>
        <w:t xml:space="preserve">academic </w:t>
      </w:r>
      <w:r w:rsidR="003B170A">
        <w:rPr>
          <w:rFonts w:ascii="Times New Roman" w:hAnsi="Times New Roman" w:cs="Times New Roman"/>
          <w:bCs/>
          <w:szCs w:val="24"/>
        </w:rPr>
        <w:t xml:space="preserve">/ professional qualifications </w:t>
      </w:r>
      <w:r w:rsidR="00C537AC">
        <w:rPr>
          <w:rFonts w:ascii="Times New Roman" w:hAnsi="Times New Roman" w:cs="Times New Roman"/>
          <w:bCs/>
          <w:szCs w:val="24"/>
        </w:rPr>
        <w:t>and experi</w:t>
      </w:r>
      <w:r w:rsidR="003B170A">
        <w:rPr>
          <w:rFonts w:ascii="Times New Roman" w:hAnsi="Times New Roman" w:cs="Times New Roman"/>
          <w:bCs/>
          <w:szCs w:val="24"/>
        </w:rPr>
        <w:t xml:space="preserve">ence in </w:t>
      </w:r>
      <w:r w:rsidR="000376F2">
        <w:rPr>
          <w:rFonts w:ascii="Times New Roman" w:hAnsi="Times New Roman" w:cs="Times New Roman"/>
          <w:bCs/>
          <w:szCs w:val="24"/>
        </w:rPr>
        <w:t>midwifery practice</w:t>
      </w:r>
      <w:r w:rsidR="003B170A">
        <w:rPr>
          <w:rFonts w:ascii="Times New Roman" w:hAnsi="Times New Roman" w:cs="Times New Roman"/>
          <w:bCs/>
          <w:szCs w:val="24"/>
        </w:rPr>
        <w:t xml:space="preserve"> as required by the Council. </w:t>
      </w:r>
    </w:p>
    <w:p w:rsidR="00C537AC" w:rsidRDefault="00C537AC" w:rsidP="005423CA">
      <w:pPr>
        <w:snapToGrid w:val="0"/>
        <w:spacing w:line="259" w:lineRule="auto"/>
        <w:ind w:left="480" w:hangingChars="200" w:hanging="480"/>
        <w:jc w:val="both"/>
        <w:rPr>
          <w:rFonts w:ascii="Times New Roman" w:hAnsi="Times New Roman" w:cs="Times New Roman"/>
          <w:bCs/>
          <w:szCs w:val="24"/>
        </w:rPr>
      </w:pPr>
    </w:p>
    <w:p w:rsidR="00C537AC" w:rsidRDefault="004557DC" w:rsidP="005423CA">
      <w:pPr>
        <w:tabs>
          <w:tab w:val="left" w:pos="709"/>
        </w:tabs>
        <w:snapToGrid w:val="0"/>
        <w:spacing w:line="259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 w:rsidR="00C537AC" w:rsidRPr="00C537AC">
        <w:rPr>
          <w:rFonts w:ascii="Times New Roman" w:hAnsi="Times New Roman" w:cs="Times New Roman"/>
          <w:bCs/>
          <w:szCs w:val="24"/>
        </w:rPr>
        <w:t xml:space="preserve">The applications for recognition </w:t>
      </w:r>
      <w:r w:rsidR="003B170A">
        <w:rPr>
          <w:rFonts w:ascii="Times New Roman" w:hAnsi="Times New Roman" w:cs="Times New Roman"/>
          <w:bCs/>
          <w:szCs w:val="24"/>
        </w:rPr>
        <w:t xml:space="preserve">as advanced practice </w:t>
      </w:r>
      <w:r w:rsidR="000376F2">
        <w:rPr>
          <w:rFonts w:ascii="Times New Roman" w:hAnsi="Times New Roman" w:cs="Times New Roman"/>
          <w:bCs/>
          <w:szCs w:val="24"/>
        </w:rPr>
        <w:t>midwives</w:t>
      </w:r>
      <w:r w:rsidR="003B170A">
        <w:rPr>
          <w:rFonts w:ascii="Times New Roman" w:hAnsi="Times New Roman" w:cs="Times New Roman"/>
          <w:bCs/>
          <w:szCs w:val="24"/>
        </w:rPr>
        <w:t xml:space="preserve"> </w:t>
      </w:r>
      <w:r w:rsidR="00C537AC" w:rsidRPr="00C537AC">
        <w:rPr>
          <w:rFonts w:ascii="Times New Roman" w:hAnsi="Times New Roman" w:cs="Times New Roman"/>
          <w:bCs/>
          <w:szCs w:val="24"/>
        </w:rPr>
        <w:t xml:space="preserve">are submitted on behalf of the applicants. </w:t>
      </w:r>
      <w:r w:rsidR="003B170A">
        <w:rPr>
          <w:rFonts w:ascii="Times New Roman" w:hAnsi="Times New Roman" w:cs="Times New Roman"/>
          <w:bCs/>
          <w:szCs w:val="24"/>
        </w:rPr>
        <w:t xml:space="preserve"> </w:t>
      </w:r>
      <w:r w:rsidR="00C537AC" w:rsidRPr="00C537AC">
        <w:rPr>
          <w:rFonts w:ascii="Times New Roman" w:hAnsi="Times New Roman" w:cs="Times New Roman"/>
          <w:bCs/>
          <w:szCs w:val="24"/>
        </w:rPr>
        <w:t>One set of the following documents for each applicant is also enclosed:</w:t>
      </w:r>
    </w:p>
    <w:p w:rsidR="00A80228" w:rsidRDefault="00A80228" w:rsidP="005423CA">
      <w:pPr>
        <w:tabs>
          <w:tab w:val="left" w:pos="709"/>
        </w:tabs>
        <w:snapToGrid w:val="0"/>
        <w:spacing w:line="259" w:lineRule="auto"/>
        <w:jc w:val="both"/>
        <w:rPr>
          <w:rFonts w:ascii="Times New Roman" w:hAnsi="Times New Roman" w:cs="Times New Roman"/>
          <w:bCs/>
          <w:szCs w:val="24"/>
        </w:rPr>
      </w:pPr>
    </w:p>
    <w:p w:rsidR="00684656" w:rsidRDefault="00684656" w:rsidP="005423CA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Chars="0" w:left="1276" w:hanging="5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F0F02">
        <w:rPr>
          <w:sz w:val="24"/>
          <w:szCs w:val="24"/>
        </w:rPr>
        <w:t xml:space="preserve"> duly</w:t>
      </w:r>
      <w:r>
        <w:rPr>
          <w:sz w:val="24"/>
          <w:szCs w:val="24"/>
        </w:rPr>
        <w:t xml:space="preserve"> completed application form for recognition as an advanced practice</w:t>
      </w:r>
      <w:r w:rsidRPr="00F049D0">
        <w:rPr>
          <w:sz w:val="32"/>
          <w:szCs w:val="24"/>
        </w:rPr>
        <w:t xml:space="preserve"> </w:t>
      </w:r>
      <w:r w:rsidR="00F049D0" w:rsidRPr="00F049D0">
        <w:rPr>
          <w:bCs/>
          <w:sz w:val="24"/>
          <w:szCs w:val="24"/>
        </w:rPr>
        <w:t>midwi</w:t>
      </w:r>
      <w:r w:rsidR="00C22D0C">
        <w:rPr>
          <w:bCs/>
          <w:sz w:val="24"/>
          <w:szCs w:val="24"/>
        </w:rPr>
        <w:t>fe</w:t>
      </w:r>
      <w:r w:rsidR="00DD1661" w:rsidRPr="00F049D0">
        <w:rPr>
          <w:sz w:val="32"/>
          <w:szCs w:val="24"/>
        </w:rPr>
        <w:t xml:space="preserve"> </w:t>
      </w:r>
      <w:r w:rsidR="00DD1661">
        <w:rPr>
          <w:sz w:val="24"/>
          <w:szCs w:val="24"/>
        </w:rPr>
        <w:t>in Hong</w:t>
      </w:r>
      <w:r w:rsidR="00415910">
        <w:rPr>
          <w:sz w:val="24"/>
          <w:szCs w:val="24"/>
        </w:rPr>
        <w:t> </w:t>
      </w:r>
      <w:r w:rsidR="00DD1661">
        <w:rPr>
          <w:sz w:val="24"/>
          <w:szCs w:val="24"/>
        </w:rPr>
        <w:t>Kong</w:t>
      </w:r>
      <w:r>
        <w:rPr>
          <w:sz w:val="24"/>
          <w:szCs w:val="24"/>
        </w:rPr>
        <w:t>;</w:t>
      </w:r>
    </w:p>
    <w:p w:rsidR="00C537AC" w:rsidRDefault="009911D0" w:rsidP="005423CA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Chars="0" w:left="1276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684656">
        <w:rPr>
          <w:b/>
          <w:sz w:val="24"/>
          <w:szCs w:val="24"/>
        </w:rPr>
        <w:t>true</w:t>
      </w:r>
      <w:r w:rsidR="00684656">
        <w:rPr>
          <w:sz w:val="24"/>
          <w:szCs w:val="24"/>
        </w:rPr>
        <w:t xml:space="preserve"> </w:t>
      </w:r>
      <w:r w:rsidR="00C537AC" w:rsidRPr="002768CE">
        <w:rPr>
          <w:b/>
          <w:sz w:val="24"/>
          <w:szCs w:val="24"/>
        </w:rPr>
        <w:t>copy</w:t>
      </w:r>
      <w:r w:rsidR="00C537AC" w:rsidRPr="000F207D">
        <w:rPr>
          <w:sz w:val="24"/>
          <w:szCs w:val="24"/>
        </w:rPr>
        <w:t xml:space="preserve"> of graduation certificate / </w:t>
      </w:r>
      <w:r w:rsidR="002768CE">
        <w:rPr>
          <w:sz w:val="24"/>
          <w:szCs w:val="24"/>
        </w:rPr>
        <w:t>transcripts of studies</w:t>
      </w:r>
      <w:r>
        <w:rPr>
          <w:sz w:val="24"/>
          <w:szCs w:val="24"/>
        </w:rPr>
        <w:t xml:space="preserve"> </w:t>
      </w:r>
      <w:r w:rsidR="006570DE">
        <w:rPr>
          <w:sz w:val="24"/>
          <w:szCs w:val="24"/>
        </w:rPr>
        <w:t>showing that the applicant concerned has obtained</w:t>
      </w:r>
      <w:r w:rsidR="00A01478">
        <w:rPr>
          <w:sz w:val="24"/>
          <w:szCs w:val="24"/>
        </w:rPr>
        <w:t xml:space="preserve"> a Master</w:t>
      </w:r>
      <w:r w:rsidR="00F049D0">
        <w:rPr>
          <w:sz w:val="24"/>
          <w:szCs w:val="24"/>
        </w:rPr>
        <w:t xml:space="preserve"> degree</w:t>
      </w:r>
      <w:r w:rsidR="00A01478">
        <w:rPr>
          <w:sz w:val="24"/>
          <w:szCs w:val="24"/>
        </w:rPr>
        <w:t xml:space="preserve"> in </w:t>
      </w:r>
      <w:r w:rsidR="00C22D0C">
        <w:rPr>
          <w:sz w:val="24"/>
          <w:szCs w:val="24"/>
        </w:rPr>
        <w:t>M</w:t>
      </w:r>
      <w:r w:rsidR="00F049D0">
        <w:rPr>
          <w:sz w:val="24"/>
          <w:szCs w:val="24"/>
        </w:rPr>
        <w:t>idwifery</w:t>
      </w:r>
      <w:r w:rsidR="006570DE">
        <w:rPr>
          <w:sz w:val="24"/>
          <w:szCs w:val="24"/>
        </w:rPr>
        <w:t>, or a Master degree in health related stream</w:t>
      </w:r>
      <w:r w:rsidR="00746549">
        <w:rPr>
          <w:sz w:val="24"/>
          <w:szCs w:val="24"/>
        </w:rPr>
        <w:t>, if any</w:t>
      </w:r>
      <w:r w:rsidR="00A95CEE">
        <w:rPr>
          <w:sz w:val="24"/>
          <w:szCs w:val="24"/>
        </w:rPr>
        <w:t>, and where applicable</w:t>
      </w:r>
      <w:r w:rsidR="00A95CEE" w:rsidRPr="005423CA">
        <w:rPr>
          <w:sz w:val="24"/>
          <w:szCs w:val="24"/>
        </w:rPr>
        <w:t xml:space="preserve">, </w:t>
      </w:r>
      <w:r w:rsidR="00B17F2D">
        <w:rPr>
          <w:sz w:val="24"/>
          <w:szCs w:val="24"/>
        </w:rPr>
        <w:t xml:space="preserve">a </w:t>
      </w:r>
      <w:r w:rsidR="00B17F2D" w:rsidRPr="00B17F2D">
        <w:rPr>
          <w:b/>
          <w:sz w:val="24"/>
          <w:szCs w:val="24"/>
        </w:rPr>
        <w:t>true copy</w:t>
      </w:r>
      <w:r w:rsidR="00B17F2D">
        <w:rPr>
          <w:sz w:val="24"/>
          <w:szCs w:val="24"/>
        </w:rPr>
        <w:t xml:space="preserve"> of </w:t>
      </w:r>
      <w:r w:rsidR="00A95CEE" w:rsidRPr="005423CA">
        <w:rPr>
          <w:sz w:val="24"/>
          <w:szCs w:val="24"/>
        </w:rPr>
        <w:t>the qua</w:t>
      </w:r>
      <w:r w:rsidR="00B17F2D">
        <w:rPr>
          <w:sz w:val="24"/>
          <w:szCs w:val="24"/>
        </w:rPr>
        <w:t>lifications assessment report</w:t>
      </w:r>
      <w:r w:rsidR="00A95CEE" w:rsidRPr="005423CA">
        <w:rPr>
          <w:sz w:val="24"/>
          <w:szCs w:val="24"/>
        </w:rPr>
        <w:t xml:space="preserve"> issued by the </w:t>
      </w:r>
      <w:r w:rsidR="00603A30" w:rsidRPr="005423CA">
        <w:rPr>
          <w:sz w:val="24"/>
          <w:szCs w:val="24"/>
        </w:rPr>
        <w:t>Hong Kong Council for Accreditation of Academic and Vocational Qualifications</w:t>
      </w:r>
      <w:r w:rsidR="00A52C0E">
        <w:rPr>
          <w:sz w:val="24"/>
          <w:szCs w:val="24"/>
        </w:rPr>
        <w:t>,</w:t>
      </w:r>
      <w:r w:rsidR="00181933">
        <w:rPr>
          <w:sz w:val="24"/>
          <w:szCs w:val="24"/>
        </w:rPr>
        <w:t xml:space="preserve"> </w:t>
      </w:r>
      <w:r w:rsidR="00181933" w:rsidRPr="00777B58">
        <w:rPr>
          <w:b/>
          <w:sz w:val="24"/>
          <w:szCs w:val="24"/>
        </w:rPr>
        <w:t>certified</w:t>
      </w:r>
      <w:r w:rsidR="00181933">
        <w:rPr>
          <w:sz w:val="24"/>
          <w:szCs w:val="24"/>
        </w:rPr>
        <w:t xml:space="preserve"> by our </w:t>
      </w:r>
      <w:proofErr w:type="spellStart"/>
      <w:r w:rsidR="00181933">
        <w:rPr>
          <w:sz w:val="24"/>
          <w:szCs w:val="24"/>
        </w:rPr>
        <w:t>organi</w:t>
      </w:r>
      <w:r w:rsidR="002C29EE">
        <w:rPr>
          <w:sz w:val="24"/>
          <w:szCs w:val="24"/>
        </w:rPr>
        <w:t>s</w:t>
      </w:r>
      <w:r w:rsidR="00181933">
        <w:rPr>
          <w:sz w:val="24"/>
          <w:szCs w:val="24"/>
        </w:rPr>
        <w:t>ation</w:t>
      </w:r>
      <w:proofErr w:type="spellEnd"/>
      <w:r w:rsidR="00C537AC" w:rsidRPr="000F207D">
        <w:rPr>
          <w:sz w:val="24"/>
          <w:szCs w:val="24"/>
        </w:rPr>
        <w:t>;</w:t>
      </w:r>
    </w:p>
    <w:p w:rsidR="00C537AC" w:rsidRPr="000F207D" w:rsidRDefault="002768CE" w:rsidP="005423CA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Chars="0" w:left="1276" w:hanging="5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911D0">
        <w:rPr>
          <w:sz w:val="24"/>
          <w:szCs w:val="24"/>
        </w:rPr>
        <w:t xml:space="preserve"> </w:t>
      </w:r>
      <w:r w:rsidR="00684656">
        <w:rPr>
          <w:b/>
          <w:sz w:val="24"/>
          <w:szCs w:val="24"/>
        </w:rPr>
        <w:t xml:space="preserve">true </w:t>
      </w:r>
      <w:r w:rsidR="003B170A" w:rsidRPr="002768CE">
        <w:rPr>
          <w:b/>
          <w:color w:val="000000"/>
          <w:sz w:val="24"/>
          <w:szCs w:val="24"/>
        </w:rPr>
        <w:t>copy</w:t>
      </w:r>
      <w:r w:rsidR="003B170A" w:rsidRPr="000F207D">
        <w:rPr>
          <w:color w:val="000000"/>
          <w:sz w:val="24"/>
          <w:szCs w:val="24"/>
        </w:rPr>
        <w:t xml:space="preserve"> of </w:t>
      </w:r>
      <w:r w:rsidR="00C537AC" w:rsidRPr="000F207D">
        <w:rPr>
          <w:sz w:val="24"/>
          <w:szCs w:val="24"/>
        </w:rPr>
        <w:t xml:space="preserve">proof of completion of </w:t>
      </w:r>
      <w:r w:rsidR="00C22D0C">
        <w:rPr>
          <w:sz w:val="24"/>
          <w:szCs w:val="24"/>
        </w:rPr>
        <w:t xml:space="preserve">a total of 60 hours of </w:t>
      </w:r>
      <w:r w:rsidR="00C537AC" w:rsidRPr="000F207D">
        <w:rPr>
          <w:sz w:val="24"/>
          <w:szCs w:val="24"/>
        </w:rPr>
        <w:t xml:space="preserve">the </w:t>
      </w:r>
      <w:proofErr w:type="spellStart"/>
      <w:r w:rsidR="00F049D0">
        <w:rPr>
          <w:sz w:val="24"/>
          <w:szCs w:val="24"/>
        </w:rPr>
        <w:t>specialised</w:t>
      </w:r>
      <w:proofErr w:type="spellEnd"/>
      <w:r w:rsidR="00F049D0">
        <w:rPr>
          <w:sz w:val="24"/>
          <w:szCs w:val="24"/>
        </w:rPr>
        <w:t xml:space="preserve"> midwifery courses</w:t>
      </w:r>
      <w:r w:rsidR="001E24DD">
        <w:rPr>
          <w:sz w:val="24"/>
          <w:szCs w:val="24"/>
        </w:rPr>
        <w:t>,</w:t>
      </w:r>
      <w:r w:rsidR="009911D0">
        <w:rPr>
          <w:sz w:val="24"/>
          <w:szCs w:val="24"/>
        </w:rPr>
        <w:t xml:space="preserve"> </w:t>
      </w:r>
      <w:r w:rsidR="009911D0" w:rsidRPr="00777B58">
        <w:rPr>
          <w:b/>
          <w:sz w:val="24"/>
          <w:szCs w:val="24"/>
        </w:rPr>
        <w:t>certified</w:t>
      </w:r>
      <w:r w:rsidR="009911D0">
        <w:rPr>
          <w:sz w:val="24"/>
          <w:szCs w:val="24"/>
        </w:rPr>
        <w:t xml:space="preserve"> by our </w:t>
      </w:r>
      <w:proofErr w:type="spellStart"/>
      <w:r w:rsidR="009911D0">
        <w:rPr>
          <w:sz w:val="24"/>
          <w:szCs w:val="24"/>
        </w:rPr>
        <w:t>organisation</w:t>
      </w:r>
      <w:proofErr w:type="spellEnd"/>
      <w:r w:rsidR="00C537AC" w:rsidRPr="000F207D">
        <w:rPr>
          <w:sz w:val="24"/>
          <w:szCs w:val="24"/>
        </w:rPr>
        <w:t>, if any;</w:t>
      </w:r>
    </w:p>
    <w:p w:rsidR="00C537AC" w:rsidRPr="000F207D" w:rsidRDefault="003B170A" w:rsidP="005423CA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Chars="0" w:left="1276" w:hanging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2768CE">
        <w:rPr>
          <w:color w:val="000000"/>
          <w:sz w:val="24"/>
          <w:szCs w:val="24"/>
        </w:rPr>
        <w:t xml:space="preserve"> </w:t>
      </w:r>
      <w:r w:rsidR="00684656">
        <w:rPr>
          <w:b/>
          <w:sz w:val="24"/>
          <w:szCs w:val="24"/>
        </w:rPr>
        <w:t xml:space="preserve">true </w:t>
      </w:r>
      <w:r w:rsidR="00C537AC" w:rsidRPr="002768CE">
        <w:rPr>
          <w:b/>
          <w:color w:val="000000"/>
          <w:sz w:val="24"/>
          <w:szCs w:val="24"/>
        </w:rPr>
        <w:t>copy</w:t>
      </w:r>
      <w:r w:rsidR="00C537AC" w:rsidRPr="000F207D">
        <w:rPr>
          <w:color w:val="000000"/>
          <w:sz w:val="24"/>
          <w:szCs w:val="24"/>
        </w:rPr>
        <w:t xml:space="preserve"> of diploma of fellowship of the </w:t>
      </w:r>
      <w:r w:rsidR="00EF6406">
        <w:rPr>
          <w:color w:val="000000"/>
          <w:sz w:val="24"/>
          <w:szCs w:val="24"/>
        </w:rPr>
        <w:t>Hong Kong Academy of Nursing (“HKAN”)</w:t>
      </w:r>
      <w:r w:rsidR="00B201B1">
        <w:rPr>
          <w:color w:val="000000"/>
          <w:sz w:val="24"/>
          <w:szCs w:val="24"/>
        </w:rPr>
        <w:t xml:space="preserve"> in the specialty of Midwifery</w:t>
      </w:r>
      <w:r w:rsidR="00C537AC" w:rsidRPr="000F207D">
        <w:rPr>
          <w:color w:val="000000"/>
          <w:sz w:val="24"/>
          <w:szCs w:val="24"/>
        </w:rPr>
        <w:t xml:space="preserve"> </w:t>
      </w:r>
      <w:r w:rsidR="00C537AC" w:rsidRPr="00777B58">
        <w:rPr>
          <w:b/>
          <w:sz w:val="24"/>
          <w:szCs w:val="24"/>
        </w:rPr>
        <w:t>certified</w:t>
      </w:r>
      <w:r w:rsidR="00C537AC" w:rsidRPr="000F207D">
        <w:rPr>
          <w:color w:val="000000"/>
          <w:sz w:val="24"/>
          <w:szCs w:val="24"/>
        </w:rPr>
        <w:t xml:space="preserve"> by </w:t>
      </w:r>
      <w:r w:rsidR="00EF6406">
        <w:rPr>
          <w:color w:val="000000"/>
          <w:sz w:val="24"/>
          <w:szCs w:val="24"/>
        </w:rPr>
        <w:t>the HKAN</w:t>
      </w:r>
      <w:r w:rsidR="00C537AC" w:rsidRPr="000F207D">
        <w:rPr>
          <w:color w:val="000000"/>
          <w:sz w:val="24"/>
          <w:szCs w:val="24"/>
        </w:rPr>
        <w:t xml:space="preserve"> </w:t>
      </w:r>
      <w:r w:rsidR="00C537AC" w:rsidRPr="009911D0">
        <w:rPr>
          <w:color w:val="000000"/>
          <w:sz w:val="24"/>
          <w:szCs w:val="24"/>
        </w:rPr>
        <w:t>/</w:t>
      </w:r>
      <w:r w:rsidR="0019202E" w:rsidRPr="009911D0">
        <w:rPr>
          <w:color w:val="000000"/>
          <w:sz w:val="24"/>
          <w:szCs w:val="24"/>
        </w:rPr>
        <w:t xml:space="preserve"> </w:t>
      </w:r>
      <w:r w:rsidR="009911D0" w:rsidRPr="009911D0">
        <w:rPr>
          <w:color w:val="000000"/>
          <w:sz w:val="24"/>
          <w:szCs w:val="24"/>
        </w:rPr>
        <w:t xml:space="preserve">our </w:t>
      </w:r>
      <w:proofErr w:type="spellStart"/>
      <w:r w:rsidR="009911D0" w:rsidRPr="009911D0">
        <w:rPr>
          <w:color w:val="000000"/>
          <w:sz w:val="24"/>
          <w:szCs w:val="24"/>
        </w:rPr>
        <w:t>organisation</w:t>
      </w:r>
      <w:proofErr w:type="spellEnd"/>
      <w:r w:rsidR="00C537AC" w:rsidRPr="009911D0">
        <w:rPr>
          <w:color w:val="000000"/>
          <w:sz w:val="24"/>
          <w:szCs w:val="24"/>
        </w:rPr>
        <w:t>, i</w:t>
      </w:r>
      <w:r w:rsidR="00C537AC" w:rsidRPr="000F207D">
        <w:rPr>
          <w:color w:val="000000"/>
          <w:sz w:val="24"/>
          <w:szCs w:val="24"/>
        </w:rPr>
        <w:t>f any;</w:t>
      </w:r>
    </w:p>
    <w:p w:rsidR="00C537AC" w:rsidRPr="000F207D" w:rsidRDefault="00181933" w:rsidP="005423CA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Chars="0" w:left="1276" w:hanging="567"/>
        <w:jc w:val="both"/>
        <w:rPr>
          <w:sz w:val="24"/>
          <w:szCs w:val="24"/>
        </w:rPr>
      </w:pPr>
      <w:r w:rsidRPr="00777B58">
        <w:rPr>
          <w:b/>
          <w:color w:val="000000"/>
          <w:sz w:val="24"/>
          <w:szCs w:val="24"/>
        </w:rPr>
        <w:t>original</w:t>
      </w:r>
      <w:r w:rsidRPr="00564B09">
        <w:rPr>
          <w:b/>
          <w:color w:val="000000"/>
          <w:sz w:val="24"/>
          <w:szCs w:val="24"/>
        </w:rPr>
        <w:t xml:space="preserve"> and/or</w:t>
      </w:r>
      <w:r w:rsidR="00684656" w:rsidRPr="00564B09">
        <w:rPr>
          <w:b/>
          <w:color w:val="000000"/>
          <w:sz w:val="24"/>
          <w:szCs w:val="24"/>
        </w:rPr>
        <w:t xml:space="preserve"> </w:t>
      </w:r>
      <w:r w:rsidR="00684656">
        <w:rPr>
          <w:b/>
          <w:color w:val="000000"/>
          <w:sz w:val="24"/>
          <w:szCs w:val="24"/>
        </w:rPr>
        <w:t>true copy</w:t>
      </w:r>
      <w:r w:rsidR="00684656">
        <w:rPr>
          <w:color w:val="000000"/>
          <w:sz w:val="24"/>
          <w:szCs w:val="24"/>
        </w:rPr>
        <w:t xml:space="preserve"> of </w:t>
      </w:r>
      <w:r w:rsidR="00DD1661">
        <w:rPr>
          <w:color w:val="000000"/>
          <w:sz w:val="24"/>
          <w:szCs w:val="24"/>
        </w:rPr>
        <w:t>documentary proof</w:t>
      </w:r>
      <w:r w:rsidR="003B170A">
        <w:rPr>
          <w:color w:val="000000"/>
          <w:sz w:val="24"/>
          <w:szCs w:val="24"/>
        </w:rPr>
        <w:t>(s)</w:t>
      </w:r>
      <w:r w:rsidR="00C537AC" w:rsidRPr="000F207D">
        <w:rPr>
          <w:color w:val="000000"/>
          <w:sz w:val="24"/>
          <w:szCs w:val="24"/>
        </w:rPr>
        <w:t xml:space="preserve"> </w:t>
      </w:r>
      <w:r w:rsidR="00DD1661">
        <w:rPr>
          <w:color w:val="000000"/>
          <w:sz w:val="24"/>
          <w:szCs w:val="24"/>
        </w:rPr>
        <w:t xml:space="preserve">certifying </w:t>
      </w:r>
      <w:r w:rsidR="00C22D0C">
        <w:rPr>
          <w:color w:val="000000"/>
          <w:sz w:val="24"/>
          <w:szCs w:val="24"/>
        </w:rPr>
        <w:t xml:space="preserve">that the applicant possessed six years </w:t>
      </w:r>
      <w:r w:rsidR="00DD1661">
        <w:rPr>
          <w:color w:val="000000"/>
          <w:sz w:val="24"/>
          <w:szCs w:val="24"/>
        </w:rPr>
        <w:t xml:space="preserve">of full time </w:t>
      </w:r>
      <w:r w:rsidR="00C537AC" w:rsidRPr="000F207D">
        <w:rPr>
          <w:color w:val="000000"/>
          <w:sz w:val="24"/>
          <w:szCs w:val="24"/>
        </w:rPr>
        <w:t>post-registration experience</w:t>
      </w:r>
      <w:r w:rsidR="00F049D0">
        <w:rPr>
          <w:color w:val="000000"/>
          <w:sz w:val="24"/>
          <w:szCs w:val="24"/>
        </w:rPr>
        <w:t xml:space="preserve"> in midwifery practice</w:t>
      </w:r>
      <w:r w:rsidR="00C537AC" w:rsidRPr="000F207D">
        <w:rPr>
          <w:color w:val="000000"/>
          <w:sz w:val="24"/>
          <w:szCs w:val="24"/>
        </w:rPr>
        <w:t xml:space="preserve"> </w:t>
      </w:r>
      <w:r w:rsidR="00C537AC">
        <w:rPr>
          <w:color w:val="000000"/>
          <w:sz w:val="24"/>
          <w:szCs w:val="24"/>
        </w:rPr>
        <w:t>im</w:t>
      </w:r>
      <w:r w:rsidR="002768CE">
        <w:rPr>
          <w:color w:val="000000"/>
          <w:sz w:val="24"/>
          <w:szCs w:val="24"/>
        </w:rPr>
        <w:t xml:space="preserve">mediately prior to the </w:t>
      </w:r>
      <w:r w:rsidR="00C537AC">
        <w:rPr>
          <w:color w:val="000000"/>
          <w:sz w:val="24"/>
          <w:szCs w:val="24"/>
        </w:rPr>
        <w:t>application</w:t>
      </w:r>
      <w:r w:rsidR="00ED218A">
        <w:rPr>
          <w:color w:val="000000"/>
          <w:sz w:val="24"/>
          <w:szCs w:val="24"/>
        </w:rPr>
        <w:t>,</w:t>
      </w:r>
      <w:r w:rsidR="00C537AC">
        <w:rPr>
          <w:color w:val="000000"/>
          <w:sz w:val="24"/>
          <w:szCs w:val="24"/>
        </w:rPr>
        <w:t xml:space="preserve"> </w:t>
      </w:r>
      <w:r w:rsidR="00C537AC" w:rsidRPr="00564B09">
        <w:rPr>
          <w:b/>
          <w:color w:val="000000"/>
          <w:sz w:val="24"/>
          <w:szCs w:val="24"/>
        </w:rPr>
        <w:t>issued</w:t>
      </w:r>
      <w:r w:rsidR="00DD1661" w:rsidRPr="00564B09">
        <w:rPr>
          <w:b/>
          <w:color w:val="000000"/>
          <w:sz w:val="24"/>
          <w:szCs w:val="24"/>
        </w:rPr>
        <w:t xml:space="preserve"> and/or certified</w:t>
      </w:r>
      <w:r w:rsidR="00C537AC" w:rsidRPr="000F207D">
        <w:rPr>
          <w:color w:val="000000"/>
          <w:sz w:val="24"/>
          <w:szCs w:val="24"/>
        </w:rPr>
        <w:t xml:space="preserve"> by </w:t>
      </w:r>
      <w:r w:rsidR="002768CE">
        <w:rPr>
          <w:color w:val="000000"/>
          <w:sz w:val="24"/>
          <w:szCs w:val="24"/>
        </w:rPr>
        <w:t xml:space="preserve">the applicant’s </w:t>
      </w:r>
      <w:r w:rsidR="00C537AC" w:rsidRPr="000F207D">
        <w:rPr>
          <w:color w:val="000000"/>
          <w:sz w:val="24"/>
          <w:szCs w:val="24"/>
        </w:rPr>
        <w:t>employer(s);</w:t>
      </w:r>
      <w:r w:rsidR="00C537AC">
        <w:rPr>
          <w:color w:val="000000"/>
          <w:sz w:val="24"/>
          <w:szCs w:val="24"/>
        </w:rPr>
        <w:t xml:space="preserve"> </w:t>
      </w:r>
      <w:r w:rsidR="00684656">
        <w:rPr>
          <w:color w:val="000000"/>
          <w:sz w:val="24"/>
          <w:szCs w:val="24"/>
        </w:rPr>
        <w:t>and</w:t>
      </w:r>
    </w:p>
    <w:p w:rsidR="001F701F" w:rsidRPr="001F701F" w:rsidRDefault="009911D0" w:rsidP="005423CA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Chars="0" w:left="1276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Pr="009911D0">
        <w:rPr>
          <w:b/>
          <w:sz w:val="24"/>
          <w:szCs w:val="24"/>
        </w:rPr>
        <w:t>original</w:t>
      </w:r>
      <w:r w:rsidR="00C537AC" w:rsidRPr="002768CE">
        <w:rPr>
          <w:b/>
          <w:sz w:val="24"/>
          <w:szCs w:val="24"/>
        </w:rPr>
        <w:t xml:space="preserve"> </w:t>
      </w:r>
      <w:r w:rsidR="00C537AC">
        <w:rPr>
          <w:sz w:val="24"/>
          <w:szCs w:val="24"/>
        </w:rPr>
        <w:t>declaration form completed not more than six months before th</w:t>
      </w:r>
      <w:r w:rsidR="002768CE">
        <w:rPr>
          <w:sz w:val="24"/>
          <w:szCs w:val="24"/>
        </w:rPr>
        <w:t xml:space="preserve">e application for </w:t>
      </w:r>
      <w:r w:rsidR="001B683F">
        <w:rPr>
          <w:sz w:val="24"/>
          <w:szCs w:val="24"/>
        </w:rPr>
        <w:t>recognition</w:t>
      </w:r>
      <w:r w:rsidR="008D24C4">
        <w:rPr>
          <w:sz w:val="24"/>
          <w:szCs w:val="24"/>
        </w:rPr>
        <w:t xml:space="preserve">. </w:t>
      </w:r>
    </w:p>
    <w:tbl>
      <w:tblPr>
        <w:tblStyle w:val="a4"/>
        <w:tblW w:w="6945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969"/>
      </w:tblGrid>
      <w:tr w:rsidR="001F701F" w:rsidTr="007B3304">
        <w:trPr>
          <w:trHeight w:val="680"/>
        </w:trPr>
        <w:tc>
          <w:tcPr>
            <w:tcW w:w="2976" w:type="dxa"/>
            <w:vAlign w:val="bottom"/>
          </w:tcPr>
          <w:p w:rsidR="001F701F" w:rsidRDefault="001F701F" w:rsidP="005423CA">
            <w:pPr>
              <w:snapToGrid w:val="0"/>
              <w:spacing w:line="259" w:lineRule="auto"/>
              <w:ind w:rightChars="133" w:right="319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Signature: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F701F" w:rsidRDefault="001F701F" w:rsidP="005423CA">
            <w:pPr>
              <w:snapToGrid w:val="0"/>
              <w:spacing w:line="259" w:lineRule="auto"/>
              <w:ind w:rightChars="212" w:right="509"/>
              <w:jc w:val="both"/>
              <w:rPr>
                <w:iCs/>
                <w:sz w:val="24"/>
                <w:szCs w:val="24"/>
              </w:rPr>
            </w:pPr>
          </w:p>
        </w:tc>
      </w:tr>
      <w:tr w:rsidR="001F701F" w:rsidTr="007B3304">
        <w:trPr>
          <w:trHeight w:val="680"/>
        </w:trPr>
        <w:tc>
          <w:tcPr>
            <w:tcW w:w="2976" w:type="dxa"/>
            <w:vAlign w:val="bottom"/>
          </w:tcPr>
          <w:p w:rsidR="001F701F" w:rsidRDefault="001F701F" w:rsidP="005423CA">
            <w:pPr>
              <w:snapToGrid w:val="0"/>
              <w:spacing w:line="259" w:lineRule="auto"/>
              <w:ind w:rightChars="133" w:right="319"/>
              <w:jc w:val="right"/>
              <w:rPr>
                <w:iCs/>
                <w:sz w:val="24"/>
                <w:szCs w:val="24"/>
              </w:rPr>
            </w:pPr>
            <w:r>
              <w:rPr>
                <w:rFonts w:hint="eastAsia"/>
                <w:iCs/>
                <w:sz w:val="24"/>
                <w:szCs w:val="24"/>
              </w:rPr>
              <w:t xml:space="preserve">Name: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F701F" w:rsidRPr="001F701F" w:rsidRDefault="001F701F" w:rsidP="005423CA">
            <w:pPr>
              <w:snapToGrid w:val="0"/>
              <w:spacing w:line="259" w:lineRule="auto"/>
              <w:ind w:rightChars="212" w:right="509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F701F" w:rsidTr="007B3304">
        <w:trPr>
          <w:trHeight w:val="680"/>
        </w:trPr>
        <w:tc>
          <w:tcPr>
            <w:tcW w:w="2976" w:type="dxa"/>
            <w:vAlign w:val="bottom"/>
          </w:tcPr>
          <w:p w:rsidR="001F701F" w:rsidRDefault="00B4611D" w:rsidP="005423CA">
            <w:pPr>
              <w:snapToGrid w:val="0"/>
              <w:spacing w:line="259" w:lineRule="auto"/>
              <w:ind w:leftChars="-44" w:left="-106" w:rightChars="133" w:right="319" w:firstLineChars="44" w:firstLine="106"/>
              <w:jc w:val="right"/>
              <w:rPr>
                <w:iCs/>
                <w:sz w:val="24"/>
                <w:szCs w:val="24"/>
              </w:rPr>
            </w:pPr>
            <w:r w:rsidRPr="008D24C4">
              <w:rPr>
                <w:rFonts w:hint="eastAsia"/>
                <w:iCs/>
                <w:sz w:val="24"/>
                <w:szCs w:val="24"/>
              </w:rPr>
              <w:t xml:space="preserve"> Position</w:t>
            </w:r>
            <w:r w:rsidR="008D24C4">
              <w:rPr>
                <w:iCs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F701F" w:rsidRPr="001F701F" w:rsidRDefault="008D24C4" w:rsidP="005423CA">
            <w:pPr>
              <w:snapToGrid w:val="0"/>
              <w:spacing w:line="259" w:lineRule="auto"/>
              <w:ind w:rightChars="212" w:right="509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687A9D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687A9D">
              <w:rPr>
                <w:i/>
                <w:iCs/>
                <w:sz w:val="24"/>
                <w:szCs w:val="24"/>
              </w:rPr>
              <w:t xml:space="preserve"> </w:t>
            </w:r>
            <w:r w:rsidR="001F701F" w:rsidRPr="001F701F">
              <w:rPr>
                <w:rFonts w:hint="eastAsia"/>
                <w:i/>
                <w:iCs/>
                <w:sz w:val="24"/>
                <w:szCs w:val="24"/>
              </w:rPr>
              <w:t>(in block letter</w:t>
            </w:r>
            <w:r w:rsidR="00431E2C">
              <w:rPr>
                <w:i/>
                <w:iCs/>
                <w:sz w:val="24"/>
                <w:szCs w:val="24"/>
              </w:rPr>
              <w:t>s</w:t>
            </w:r>
            <w:r w:rsidR="001F701F" w:rsidRPr="001F701F">
              <w:rPr>
                <w:rFonts w:hint="eastAsia"/>
                <w:i/>
                <w:iCs/>
                <w:sz w:val="24"/>
                <w:szCs w:val="24"/>
              </w:rPr>
              <w:t>)</w:t>
            </w:r>
          </w:p>
        </w:tc>
      </w:tr>
      <w:tr w:rsidR="008D24C4" w:rsidTr="007B3304">
        <w:trPr>
          <w:trHeight w:val="680"/>
        </w:trPr>
        <w:tc>
          <w:tcPr>
            <w:tcW w:w="2976" w:type="dxa"/>
            <w:vAlign w:val="bottom"/>
          </w:tcPr>
          <w:p w:rsidR="008D24C4" w:rsidRPr="008D24C4" w:rsidRDefault="00B4611D" w:rsidP="005423CA">
            <w:pPr>
              <w:snapToGrid w:val="0"/>
              <w:spacing w:line="259" w:lineRule="auto"/>
              <w:ind w:rightChars="133" w:right="319"/>
              <w:jc w:val="right"/>
              <w:rPr>
                <w:iCs/>
                <w:sz w:val="24"/>
                <w:szCs w:val="24"/>
              </w:rPr>
            </w:pPr>
            <w:r>
              <w:rPr>
                <w:rFonts w:hint="eastAsia"/>
                <w:iCs/>
                <w:sz w:val="24"/>
                <w:szCs w:val="24"/>
              </w:rPr>
              <w:t xml:space="preserve"> Name </w:t>
            </w:r>
            <w:r>
              <w:rPr>
                <w:iCs/>
                <w:sz w:val="24"/>
                <w:szCs w:val="24"/>
              </w:rPr>
              <w:t xml:space="preserve">of </w:t>
            </w:r>
            <w:proofErr w:type="spellStart"/>
            <w:r>
              <w:rPr>
                <w:iCs/>
                <w:sz w:val="24"/>
                <w:szCs w:val="24"/>
              </w:rPr>
              <w:t>organisation</w:t>
            </w:r>
            <w:proofErr w:type="spellEnd"/>
            <w:r w:rsidR="008D24C4" w:rsidRPr="008D24C4">
              <w:rPr>
                <w:rFonts w:hint="eastAsia"/>
                <w:iCs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D24C4" w:rsidRDefault="008D24C4" w:rsidP="005423CA">
            <w:pPr>
              <w:snapToGrid w:val="0"/>
              <w:spacing w:line="259" w:lineRule="auto"/>
              <w:ind w:rightChars="212" w:right="509"/>
              <w:jc w:val="center"/>
              <w:rPr>
                <w:i/>
                <w:iCs/>
                <w:szCs w:val="24"/>
              </w:rPr>
            </w:pPr>
          </w:p>
        </w:tc>
      </w:tr>
      <w:tr w:rsidR="008D24C4" w:rsidTr="007B3304">
        <w:trPr>
          <w:trHeight w:val="680"/>
        </w:trPr>
        <w:tc>
          <w:tcPr>
            <w:tcW w:w="2976" w:type="dxa"/>
            <w:vAlign w:val="bottom"/>
          </w:tcPr>
          <w:p w:rsidR="008D24C4" w:rsidRPr="008D24C4" w:rsidRDefault="008D24C4" w:rsidP="005423CA">
            <w:pPr>
              <w:snapToGrid w:val="0"/>
              <w:spacing w:line="259" w:lineRule="auto"/>
              <w:ind w:rightChars="133" w:right="319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Date 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D24C4" w:rsidRDefault="008D24C4" w:rsidP="005423CA">
            <w:pPr>
              <w:snapToGrid w:val="0"/>
              <w:spacing w:line="259" w:lineRule="auto"/>
              <w:ind w:rightChars="212" w:right="509"/>
              <w:jc w:val="center"/>
              <w:rPr>
                <w:i/>
                <w:iCs/>
                <w:szCs w:val="24"/>
              </w:rPr>
            </w:pPr>
          </w:p>
        </w:tc>
      </w:tr>
    </w:tbl>
    <w:p w:rsidR="00A80228" w:rsidRDefault="00A80228" w:rsidP="005423CA">
      <w:pPr>
        <w:snapToGrid w:val="0"/>
        <w:spacing w:line="259" w:lineRule="auto"/>
        <w:rPr>
          <w:rFonts w:ascii="Times New Roman" w:hAnsi="Times New Roman" w:cs="Times New Roman"/>
          <w:i/>
          <w:iCs/>
          <w:sz w:val="22"/>
          <w:lang w:val="en-GB"/>
        </w:rPr>
      </w:pPr>
    </w:p>
    <w:p w:rsidR="00A80228" w:rsidRDefault="00A80228" w:rsidP="005423CA">
      <w:pPr>
        <w:snapToGrid w:val="0"/>
        <w:spacing w:line="259" w:lineRule="auto"/>
        <w:rPr>
          <w:rFonts w:ascii="Times New Roman" w:hAnsi="Times New Roman" w:cs="Times New Roman"/>
          <w:i/>
          <w:iCs/>
          <w:sz w:val="22"/>
          <w:lang w:val="en-GB"/>
        </w:rPr>
      </w:pPr>
    </w:p>
    <w:p w:rsidR="00A80228" w:rsidRDefault="00A80228" w:rsidP="005423CA">
      <w:pPr>
        <w:snapToGrid w:val="0"/>
        <w:spacing w:line="259" w:lineRule="auto"/>
        <w:rPr>
          <w:rFonts w:ascii="Times New Roman" w:hAnsi="Times New Roman" w:cs="Times New Roman"/>
          <w:i/>
          <w:iCs/>
          <w:sz w:val="22"/>
          <w:lang w:val="en-GB"/>
        </w:rPr>
      </w:pPr>
    </w:p>
    <w:p w:rsidR="00814607" w:rsidRDefault="00814607" w:rsidP="00BE3662">
      <w:pPr>
        <w:rPr>
          <w:rFonts w:ascii="Times New Roman" w:hAnsi="Times New Roman" w:cs="Times New Roman"/>
          <w:i/>
          <w:iCs/>
          <w:sz w:val="22"/>
          <w:lang w:val="en-GB"/>
        </w:rPr>
        <w:sectPr w:rsidR="00814607" w:rsidSect="00276233">
          <w:headerReference w:type="first" r:id="rId8"/>
          <w:pgSz w:w="11906" w:h="16838"/>
          <w:pgMar w:top="709" w:right="1134" w:bottom="709" w:left="1134" w:header="851" w:footer="992" w:gutter="0"/>
          <w:cols w:space="425"/>
          <w:titlePg/>
          <w:docGrid w:type="lines" w:linePitch="360"/>
        </w:sectPr>
      </w:pPr>
    </w:p>
    <w:p w:rsidR="001F701F" w:rsidRPr="00104F1B" w:rsidRDefault="00104F1B" w:rsidP="008D24C4">
      <w:pPr>
        <w:wordWrap w:val="0"/>
        <w:jc w:val="right"/>
        <w:rPr>
          <w:rFonts w:ascii="Times New Roman" w:hAnsi="Times New Roman" w:cs="Times New Roman"/>
          <w:b/>
          <w:iCs/>
          <w:sz w:val="22"/>
          <w:u w:val="single"/>
          <w:lang w:val="en-GB"/>
        </w:rPr>
      </w:pPr>
      <w:r>
        <w:rPr>
          <w:rFonts w:ascii="Times New Roman" w:hAnsi="Times New Roman" w:cs="Times New Roman" w:hint="eastAsia"/>
          <w:i/>
          <w:iCs/>
          <w:sz w:val="22"/>
          <w:lang w:val="en-GB"/>
        </w:rPr>
        <w:lastRenderedPageBreak/>
        <w:t xml:space="preserve">                                                                </w:t>
      </w:r>
      <w:r w:rsidR="008D24C4">
        <w:rPr>
          <w:rFonts w:ascii="Times New Roman" w:hAnsi="Times New Roman" w:cs="Times New Roman"/>
          <w:i/>
          <w:iCs/>
          <w:sz w:val="22"/>
          <w:lang w:val="en-GB"/>
        </w:rPr>
        <w:t xml:space="preserve">  </w:t>
      </w:r>
      <w:r>
        <w:rPr>
          <w:rFonts w:ascii="Times New Roman" w:hAnsi="Times New Roman" w:cs="Times New Roman" w:hint="eastAsia"/>
          <w:i/>
          <w:iCs/>
          <w:sz w:val="22"/>
          <w:lang w:val="en-GB"/>
        </w:rPr>
        <w:t xml:space="preserve"> </w:t>
      </w:r>
      <w:r w:rsidRPr="00104F1B">
        <w:rPr>
          <w:rFonts w:ascii="Times New Roman" w:hAnsi="Times New Roman" w:cs="Times New Roman" w:hint="eastAsia"/>
          <w:b/>
          <w:iCs/>
          <w:sz w:val="22"/>
          <w:u w:val="single"/>
          <w:lang w:val="en-GB"/>
        </w:rPr>
        <w:t>Appendix</w:t>
      </w:r>
    </w:p>
    <w:p w:rsidR="00104F1B" w:rsidRDefault="00104F1B" w:rsidP="001F701F">
      <w:pPr>
        <w:rPr>
          <w:rFonts w:ascii="Times New Roman" w:hAnsi="Times New Roman" w:cs="Times New Roman"/>
          <w:i/>
          <w:iCs/>
          <w:sz w:val="22"/>
          <w:lang w:val="en-GB"/>
        </w:rPr>
      </w:pPr>
    </w:p>
    <w:p w:rsidR="008452DC" w:rsidRDefault="00104F1B" w:rsidP="00CA3248">
      <w:pPr>
        <w:ind w:left="480" w:hangingChars="200" w:hanging="48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hAnsi="Times New Roman" w:cs="Times New Roman"/>
          <w:b/>
          <w:bCs/>
          <w:szCs w:val="24"/>
          <w:u w:val="single"/>
        </w:rPr>
        <w:t xml:space="preserve">List of Applicants </w:t>
      </w:r>
      <w:r w:rsidR="008D24C4">
        <w:rPr>
          <w:rFonts w:ascii="Times New Roman" w:hAnsi="Times New Roman" w:cs="Times New Roman"/>
          <w:b/>
          <w:bCs/>
          <w:szCs w:val="24"/>
          <w:u w:val="single"/>
        </w:rPr>
        <w:t xml:space="preserve">Qualified </w:t>
      </w:r>
      <w:r>
        <w:rPr>
          <w:rFonts w:ascii="Times New Roman" w:hAnsi="Times New Roman" w:cs="Times New Roman"/>
          <w:b/>
          <w:bCs/>
          <w:szCs w:val="24"/>
          <w:u w:val="single"/>
        </w:rPr>
        <w:t>for</w:t>
      </w:r>
      <w:r w:rsidRPr="00C537AC">
        <w:rPr>
          <w:rFonts w:ascii="Times New Roman" w:hAnsi="Times New Roman" w:cs="Times New Roman"/>
          <w:b/>
          <w:bCs/>
          <w:szCs w:val="24"/>
          <w:u w:val="single"/>
        </w:rPr>
        <w:t xml:space="preserve"> Recognition as Advanced Practice </w:t>
      </w:r>
      <w:r w:rsidR="00F049D0" w:rsidRPr="00F049D0">
        <w:rPr>
          <w:rFonts w:ascii="Times New Roman" w:hAnsi="Times New Roman" w:cs="Times New Roman"/>
          <w:b/>
          <w:bCs/>
          <w:szCs w:val="24"/>
          <w:u w:val="single"/>
        </w:rPr>
        <w:t>Midwives</w:t>
      </w:r>
    </w:p>
    <w:p w:rsidR="00CA3248" w:rsidRPr="00CA3248" w:rsidRDefault="00CA3248" w:rsidP="00CA3248">
      <w:pPr>
        <w:ind w:left="480" w:hangingChars="200" w:hanging="48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</w:p>
    <w:tbl>
      <w:tblPr>
        <w:tblStyle w:val="a4"/>
        <w:tblW w:w="1089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9"/>
        <w:gridCol w:w="1557"/>
        <w:gridCol w:w="1560"/>
        <w:gridCol w:w="1701"/>
        <w:gridCol w:w="2530"/>
      </w:tblGrid>
      <w:tr w:rsidR="008839BD" w:rsidTr="00362E80">
        <w:trPr>
          <w:trHeight w:val="1063"/>
        </w:trPr>
        <w:tc>
          <w:tcPr>
            <w:tcW w:w="567" w:type="dxa"/>
          </w:tcPr>
          <w:p w:rsidR="00C22D0C" w:rsidRDefault="00C22D0C" w:rsidP="007B3304">
            <w:pPr>
              <w:snapToGrid w:val="0"/>
              <w:rPr>
                <w:i/>
                <w:iCs/>
                <w:sz w:val="22"/>
              </w:rPr>
            </w:pPr>
          </w:p>
        </w:tc>
        <w:tc>
          <w:tcPr>
            <w:tcW w:w="1560" w:type="dxa"/>
          </w:tcPr>
          <w:p w:rsidR="00C22D0C" w:rsidRPr="008452DC" w:rsidRDefault="00C22D0C" w:rsidP="007B3304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8452DC">
              <w:rPr>
                <w:rFonts w:hint="eastAsia"/>
                <w:b/>
                <w:iCs/>
                <w:sz w:val="24"/>
                <w:szCs w:val="24"/>
              </w:rPr>
              <w:t>Name in English</w:t>
            </w:r>
          </w:p>
        </w:tc>
        <w:tc>
          <w:tcPr>
            <w:tcW w:w="1419" w:type="dxa"/>
          </w:tcPr>
          <w:p w:rsidR="00C22D0C" w:rsidRPr="008452DC" w:rsidRDefault="00C22D0C" w:rsidP="007B3304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8452DC">
              <w:rPr>
                <w:rFonts w:hint="eastAsia"/>
                <w:b/>
                <w:iCs/>
                <w:sz w:val="24"/>
                <w:szCs w:val="24"/>
              </w:rPr>
              <w:t>Name in Chinese</w:t>
            </w:r>
          </w:p>
        </w:tc>
        <w:tc>
          <w:tcPr>
            <w:tcW w:w="1557" w:type="dxa"/>
          </w:tcPr>
          <w:p w:rsidR="00C22D0C" w:rsidRPr="008452DC" w:rsidRDefault="008839BD" w:rsidP="00F049D0">
            <w:pPr>
              <w:snapToGrid w:val="0"/>
              <w:jc w:val="center"/>
              <w:rPr>
                <w:b/>
                <w:iCs/>
                <w:szCs w:val="24"/>
              </w:rPr>
            </w:pPr>
            <w:r w:rsidRPr="008839BD">
              <w:rPr>
                <w:rFonts w:hint="eastAsia"/>
                <w:b/>
                <w:iCs/>
                <w:sz w:val="24"/>
                <w:szCs w:val="24"/>
              </w:rPr>
              <w:t>Registration Number</w:t>
            </w:r>
          </w:p>
        </w:tc>
        <w:tc>
          <w:tcPr>
            <w:tcW w:w="1560" w:type="dxa"/>
          </w:tcPr>
          <w:p w:rsidR="00C22D0C" w:rsidRPr="008452DC" w:rsidRDefault="00C22D0C" w:rsidP="00F049D0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8452DC">
              <w:rPr>
                <w:rFonts w:hint="eastAsia"/>
                <w:b/>
                <w:iCs/>
                <w:sz w:val="24"/>
                <w:szCs w:val="24"/>
              </w:rPr>
              <w:t xml:space="preserve">Year of </w:t>
            </w:r>
            <w:r>
              <w:rPr>
                <w:b/>
                <w:iCs/>
                <w:sz w:val="24"/>
                <w:szCs w:val="24"/>
              </w:rPr>
              <w:t>R</w:t>
            </w:r>
            <w:r w:rsidRPr="008452DC">
              <w:rPr>
                <w:rFonts w:hint="eastAsia"/>
                <w:b/>
                <w:iCs/>
                <w:sz w:val="24"/>
                <w:szCs w:val="24"/>
              </w:rPr>
              <w:t>egistration</w:t>
            </w:r>
          </w:p>
        </w:tc>
        <w:tc>
          <w:tcPr>
            <w:tcW w:w="1701" w:type="dxa"/>
          </w:tcPr>
          <w:p w:rsidR="00C22D0C" w:rsidRDefault="00C22D0C" w:rsidP="007B3304">
            <w:pPr>
              <w:snapToGrid w:val="0"/>
              <w:ind w:left="-136" w:right="-201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Academic / </w:t>
            </w:r>
          </w:p>
          <w:p w:rsidR="00C22D0C" w:rsidRDefault="00C22D0C" w:rsidP="007B3304">
            <w:pPr>
              <w:snapToGrid w:val="0"/>
              <w:ind w:left="-278" w:right="-251"/>
              <w:jc w:val="center"/>
              <w:rPr>
                <w:b/>
                <w:iCs/>
                <w:sz w:val="24"/>
                <w:szCs w:val="24"/>
                <w:vertAlign w:val="superscript"/>
              </w:rPr>
            </w:pPr>
            <w:r>
              <w:rPr>
                <w:b/>
                <w:iCs/>
                <w:sz w:val="24"/>
                <w:szCs w:val="24"/>
              </w:rPr>
              <w:t>Professional Q</w:t>
            </w:r>
            <w:r w:rsidRPr="008452DC">
              <w:rPr>
                <w:b/>
                <w:iCs/>
                <w:sz w:val="24"/>
                <w:szCs w:val="24"/>
              </w:rPr>
              <w:t>ualification</w:t>
            </w:r>
            <w:r>
              <w:rPr>
                <w:b/>
                <w:iCs/>
                <w:sz w:val="24"/>
                <w:szCs w:val="24"/>
              </w:rPr>
              <w:t>s</w:t>
            </w:r>
            <w:r>
              <w:rPr>
                <w:b/>
                <w:iCs/>
                <w:sz w:val="24"/>
                <w:szCs w:val="24"/>
                <w:vertAlign w:val="superscript"/>
              </w:rPr>
              <w:t xml:space="preserve"> </w:t>
            </w:r>
          </w:p>
          <w:p w:rsidR="00C22D0C" w:rsidRPr="007B3304" w:rsidRDefault="00C22D0C" w:rsidP="00006DF9">
            <w:pPr>
              <w:snapToGrid w:val="0"/>
              <w:ind w:left="-278" w:right="-251"/>
              <w:jc w:val="center"/>
              <w:rPr>
                <w:b/>
                <w:iCs/>
                <w:sz w:val="24"/>
                <w:szCs w:val="24"/>
                <w:u w:val="single"/>
                <w:vertAlign w:val="superscript"/>
              </w:rPr>
            </w:pPr>
            <w:r w:rsidRPr="007B3304">
              <w:rPr>
                <w:b/>
                <w:iCs/>
                <w:szCs w:val="24"/>
                <w:u w:val="single"/>
                <w:vertAlign w:val="superscript"/>
              </w:rPr>
              <w:t xml:space="preserve">Note </w:t>
            </w:r>
            <w:r>
              <w:rPr>
                <w:b/>
                <w:iCs/>
                <w:szCs w:val="24"/>
                <w:u w:val="single"/>
                <w:vertAlign w:val="superscript"/>
              </w:rPr>
              <w:t>1</w:t>
            </w:r>
          </w:p>
        </w:tc>
        <w:tc>
          <w:tcPr>
            <w:tcW w:w="2530" w:type="dxa"/>
          </w:tcPr>
          <w:p w:rsidR="00C22D0C" w:rsidRDefault="00C22D0C" w:rsidP="007B3304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Experience in midwifery practice</w:t>
            </w:r>
          </w:p>
          <w:p w:rsidR="00C22D0C" w:rsidRPr="007B3304" w:rsidRDefault="00C22D0C" w:rsidP="007B3304">
            <w:pPr>
              <w:snapToGrid w:val="0"/>
              <w:jc w:val="center"/>
              <w:rPr>
                <w:b/>
                <w:iCs/>
                <w:sz w:val="24"/>
                <w:szCs w:val="24"/>
                <w:u w:val="single"/>
              </w:rPr>
            </w:pPr>
            <w:r w:rsidRPr="007B3304">
              <w:rPr>
                <w:b/>
                <w:iCs/>
                <w:szCs w:val="24"/>
                <w:u w:val="single"/>
                <w:vertAlign w:val="superscript"/>
              </w:rPr>
              <w:t xml:space="preserve">Note </w:t>
            </w:r>
            <w:r>
              <w:rPr>
                <w:b/>
                <w:iCs/>
                <w:szCs w:val="24"/>
                <w:u w:val="single"/>
                <w:vertAlign w:val="superscript"/>
              </w:rPr>
              <w:t>2</w:t>
            </w:r>
          </w:p>
          <w:p w:rsidR="00C22D0C" w:rsidRPr="008452DC" w:rsidRDefault="00C22D0C" w:rsidP="007B3304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(e.g. 7 Y 3 M)</w:t>
            </w:r>
          </w:p>
        </w:tc>
      </w:tr>
      <w:tr w:rsidR="008839BD" w:rsidTr="00362E80">
        <w:trPr>
          <w:trHeight w:val="354"/>
        </w:trPr>
        <w:tc>
          <w:tcPr>
            <w:tcW w:w="567" w:type="dxa"/>
          </w:tcPr>
          <w:p w:rsidR="00C22D0C" w:rsidRPr="00423BC9" w:rsidRDefault="00C22D0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1</w:t>
            </w:r>
          </w:p>
        </w:tc>
        <w:tc>
          <w:tcPr>
            <w:tcW w:w="1560" w:type="dxa"/>
          </w:tcPr>
          <w:p w:rsidR="00C22D0C" w:rsidRPr="00423BC9" w:rsidRDefault="00C22D0C" w:rsidP="001F701F">
            <w:pPr>
              <w:rPr>
                <w:iCs/>
                <w:sz w:val="22"/>
              </w:rPr>
            </w:pPr>
          </w:p>
        </w:tc>
        <w:tc>
          <w:tcPr>
            <w:tcW w:w="1419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7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6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01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53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</w:tr>
      <w:tr w:rsidR="008839BD" w:rsidTr="00362E80">
        <w:trPr>
          <w:trHeight w:val="354"/>
        </w:trPr>
        <w:tc>
          <w:tcPr>
            <w:tcW w:w="567" w:type="dxa"/>
          </w:tcPr>
          <w:p w:rsidR="00C22D0C" w:rsidRPr="00423BC9" w:rsidRDefault="00C22D0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2</w:t>
            </w:r>
          </w:p>
        </w:tc>
        <w:tc>
          <w:tcPr>
            <w:tcW w:w="156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419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7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6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01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53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</w:tr>
      <w:tr w:rsidR="008839BD" w:rsidTr="00362E80">
        <w:trPr>
          <w:trHeight w:val="354"/>
        </w:trPr>
        <w:tc>
          <w:tcPr>
            <w:tcW w:w="567" w:type="dxa"/>
          </w:tcPr>
          <w:p w:rsidR="00C22D0C" w:rsidRPr="00423BC9" w:rsidRDefault="00C22D0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3</w:t>
            </w:r>
          </w:p>
        </w:tc>
        <w:tc>
          <w:tcPr>
            <w:tcW w:w="156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419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7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6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01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53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</w:tr>
      <w:tr w:rsidR="008839BD" w:rsidTr="00362E80">
        <w:trPr>
          <w:trHeight w:val="368"/>
        </w:trPr>
        <w:tc>
          <w:tcPr>
            <w:tcW w:w="567" w:type="dxa"/>
          </w:tcPr>
          <w:p w:rsidR="00C22D0C" w:rsidRDefault="00C22D0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4</w:t>
            </w:r>
          </w:p>
        </w:tc>
        <w:tc>
          <w:tcPr>
            <w:tcW w:w="156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419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7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6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01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53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</w:tr>
      <w:tr w:rsidR="008839BD" w:rsidTr="00362E80">
        <w:trPr>
          <w:trHeight w:val="354"/>
        </w:trPr>
        <w:tc>
          <w:tcPr>
            <w:tcW w:w="567" w:type="dxa"/>
          </w:tcPr>
          <w:p w:rsidR="00C22D0C" w:rsidRDefault="00C22D0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5</w:t>
            </w:r>
          </w:p>
        </w:tc>
        <w:tc>
          <w:tcPr>
            <w:tcW w:w="156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419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7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6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01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53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</w:tr>
      <w:tr w:rsidR="008839BD" w:rsidTr="00362E80">
        <w:trPr>
          <w:trHeight w:val="354"/>
        </w:trPr>
        <w:tc>
          <w:tcPr>
            <w:tcW w:w="567" w:type="dxa"/>
          </w:tcPr>
          <w:p w:rsidR="00C22D0C" w:rsidRDefault="00C22D0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6</w:t>
            </w:r>
          </w:p>
        </w:tc>
        <w:tc>
          <w:tcPr>
            <w:tcW w:w="156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419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7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6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01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53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</w:tr>
      <w:tr w:rsidR="008839BD" w:rsidTr="00362E80">
        <w:trPr>
          <w:trHeight w:val="354"/>
        </w:trPr>
        <w:tc>
          <w:tcPr>
            <w:tcW w:w="567" w:type="dxa"/>
          </w:tcPr>
          <w:p w:rsidR="00C22D0C" w:rsidRDefault="00C22D0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7</w:t>
            </w:r>
          </w:p>
        </w:tc>
        <w:tc>
          <w:tcPr>
            <w:tcW w:w="156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419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7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6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01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53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</w:tr>
      <w:tr w:rsidR="008839BD" w:rsidTr="00362E80">
        <w:trPr>
          <w:trHeight w:val="354"/>
        </w:trPr>
        <w:tc>
          <w:tcPr>
            <w:tcW w:w="567" w:type="dxa"/>
          </w:tcPr>
          <w:p w:rsidR="00C22D0C" w:rsidRDefault="00C22D0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8</w:t>
            </w:r>
          </w:p>
        </w:tc>
        <w:tc>
          <w:tcPr>
            <w:tcW w:w="156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419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7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6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01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53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</w:tr>
      <w:tr w:rsidR="008839BD" w:rsidTr="00362E80">
        <w:trPr>
          <w:trHeight w:val="368"/>
        </w:trPr>
        <w:tc>
          <w:tcPr>
            <w:tcW w:w="567" w:type="dxa"/>
          </w:tcPr>
          <w:p w:rsidR="00C22D0C" w:rsidRDefault="00C22D0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9</w:t>
            </w:r>
          </w:p>
        </w:tc>
        <w:tc>
          <w:tcPr>
            <w:tcW w:w="156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419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7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6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01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53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</w:tr>
      <w:tr w:rsidR="008839BD" w:rsidTr="00362E80">
        <w:trPr>
          <w:trHeight w:val="354"/>
        </w:trPr>
        <w:tc>
          <w:tcPr>
            <w:tcW w:w="567" w:type="dxa"/>
          </w:tcPr>
          <w:p w:rsidR="00C22D0C" w:rsidRDefault="00C22D0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10</w:t>
            </w:r>
          </w:p>
        </w:tc>
        <w:tc>
          <w:tcPr>
            <w:tcW w:w="156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419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7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6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01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530" w:type="dxa"/>
          </w:tcPr>
          <w:p w:rsidR="00C22D0C" w:rsidRDefault="00C22D0C" w:rsidP="001F701F">
            <w:pPr>
              <w:rPr>
                <w:i/>
                <w:iCs/>
                <w:sz w:val="22"/>
              </w:rPr>
            </w:pPr>
          </w:p>
        </w:tc>
      </w:tr>
    </w:tbl>
    <w:p w:rsidR="009B641C" w:rsidRDefault="009B641C" w:rsidP="00423BC9">
      <w:pPr>
        <w:ind w:leftChars="-413" w:left="1" w:hangingChars="451" w:hanging="992"/>
        <w:rPr>
          <w:rFonts w:ascii="Times New Roman" w:hAnsi="Times New Roman" w:cs="Times New Roman"/>
          <w:i/>
          <w:iCs/>
          <w:sz w:val="22"/>
        </w:rPr>
      </w:pPr>
    </w:p>
    <w:p w:rsidR="009B641C" w:rsidRDefault="009B641C" w:rsidP="009B641C">
      <w:pPr>
        <w:rPr>
          <w:rFonts w:ascii="Times New Roman" w:hAnsi="Times New Roman" w:cs="Times New Roman"/>
          <w:i/>
          <w:iCs/>
          <w:sz w:val="22"/>
        </w:rPr>
      </w:pPr>
    </w:p>
    <w:p w:rsidR="00423BC9" w:rsidRPr="005423CA" w:rsidRDefault="008D24C4" w:rsidP="005423CA">
      <w:pPr>
        <w:snapToGrid w:val="0"/>
        <w:spacing w:line="264" w:lineRule="auto"/>
        <w:ind w:leftChars="-413" w:left="-88" w:hangingChars="451" w:hanging="903"/>
        <w:rPr>
          <w:rFonts w:ascii="Times New Roman" w:hAnsi="Times New Roman" w:cs="Times New Roman"/>
          <w:b/>
          <w:iCs/>
          <w:sz w:val="20"/>
          <w:szCs w:val="20"/>
        </w:rPr>
      </w:pPr>
      <w:r w:rsidRPr="005423CA">
        <w:rPr>
          <w:rFonts w:ascii="Times New Roman" w:hAnsi="Times New Roman" w:cs="Times New Roman"/>
          <w:b/>
          <w:iCs/>
          <w:sz w:val="20"/>
          <w:szCs w:val="20"/>
          <w:u w:val="single"/>
        </w:rPr>
        <w:t>Note</w:t>
      </w:r>
      <w:r w:rsidR="00CA3248" w:rsidRPr="005423CA">
        <w:rPr>
          <w:rFonts w:ascii="Times New Roman" w:hAnsi="Times New Roman" w:cs="Times New Roman"/>
          <w:b/>
          <w:iCs/>
          <w:sz w:val="20"/>
          <w:szCs w:val="20"/>
          <w:u w:val="single"/>
        </w:rPr>
        <w:t>s</w:t>
      </w:r>
      <w:r w:rsidR="00CA3248" w:rsidRPr="005423CA">
        <w:rPr>
          <w:rFonts w:ascii="Times New Roman" w:hAnsi="Times New Roman" w:cs="Times New Roman"/>
          <w:b/>
          <w:iCs/>
          <w:sz w:val="20"/>
          <w:szCs w:val="20"/>
        </w:rPr>
        <w:t>:</w:t>
      </w:r>
    </w:p>
    <w:p w:rsidR="00423BC9" w:rsidRPr="005423CA" w:rsidRDefault="00423BC9" w:rsidP="005423CA">
      <w:pPr>
        <w:pStyle w:val="a3"/>
        <w:numPr>
          <w:ilvl w:val="0"/>
          <w:numId w:val="7"/>
        </w:numPr>
        <w:snapToGrid w:val="0"/>
        <w:spacing w:line="264" w:lineRule="auto"/>
        <w:ind w:leftChars="0"/>
        <w:rPr>
          <w:iCs/>
        </w:rPr>
      </w:pPr>
      <w:r w:rsidRPr="005423CA">
        <w:rPr>
          <w:iCs/>
        </w:rPr>
        <w:t xml:space="preserve">Please fill in </w:t>
      </w:r>
      <w:r w:rsidR="00814607" w:rsidRPr="005423CA">
        <w:rPr>
          <w:iCs/>
        </w:rPr>
        <w:t xml:space="preserve">either </w:t>
      </w:r>
      <w:r w:rsidR="00841F94" w:rsidRPr="005423CA">
        <w:rPr>
          <w:iCs/>
        </w:rPr>
        <w:t>(</w:t>
      </w:r>
      <w:r w:rsidR="00814607" w:rsidRPr="005423CA">
        <w:rPr>
          <w:iCs/>
        </w:rPr>
        <w:t>a</w:t>
      </w:r>
      <w:r w:rsidR="00841F94" w:rsidRPr="005423CA">
        <w:rPr>
          <w:iCs/>
        </w:rPr>
        <w:t>)</w:t>
      </w:r>
      <w:r w:rsidR="00814607" w:rsidRPr="005423CA">
        <w:rPr>
          <w:iCs/>
        </w:rPr>
        <w:t xml:space="preserve">, </w:t>
      </w:r>
      <w:r w:rsidR="00841F94" w:rsidRPr="005423CA">
        <w:rPr>
          <w:iCs/>
        </w:rPr>
        <w:t>(</w:t>
      </w:r>
      <w:r w:rsidR="00814607" w:rsidRPr="005423CA">
        <w:rPr>
          <w:iCs/>
        </w:rPr>
        <w:t>b</w:t>
      </w:r>
      <w:r w:rsidR="00841F94" w:rsidRPr="005423CA">
        <w:rPr>
          <w:iCs/>
        </w:rPr>
        <w:t>)</w:t>
      </w:r>
      <w:r w:rsidR="00472C61" w:rsidRPr="005423CA">
        <w:rPr>
          <w:iCs/>
        </w:rPr>
        <w:t xml:space="preserve"> or </w:t>
      </w:r>
      <w:r w:rsidR="0093789C">
        <w:rPr>
          <w:rFonts w:hint="eastAsia"/>
          <w:iCs/>
        </w:rPr>
        <w:t>(</w:t>
      </w:r>
      <w:r w:rsidR="0093789C">
        <w:rPr>
          <w:iCs/>
          <w:lang w:eastAsia="zh-HK"/>
        </w:rPr>
        <w:t>c)</w:t>
      </w:r>
      <w:r w:rsidR="00814607" w:rsidRPr="005423CA">
        <w:rPr>
          <w:iCs/>
        </w:rPr>
        <w:t xml:space="preserve"> </w:t>
      </w:r>
      <w:r w:rsidR="00CA3248" w:rsidRPr="005423CA">
        <w:rPr>
          <w:iCs/>
        </w:rPr>
        <w:t>with reference to the following:</w:t>
      </w:r>
    </w:p>
    <w:p w:rsidR="00CA3248" w:rsidRPr="005423CA" w:rsidRDefault="00841F94" w:rsidP="005423CA">
      <w:pPr>
        <w:pStyle w:val="a3"/>
        <w:numPr>
          <w:ilvl w:val="0"/>
          <w:numId w:val="6"/>
        </w:numPr>
        <w:snapToGrid w:val="0"/>
        <w:spacing w:line="264" w:lineRule="auto"/>
        <w:ind w:leftChars="0" w:left="-142"/>
        <w:jc w:val="both"/>
        <w:rPr>
          <w:iCs/>
        </w:rPr>
      </w:pPr>
      <w:r w:rsidRPr="005423CA">
        <w:rPr>
          <w:iCs/>
        </w:rPr>
        <w:t>the a</w:t>
      </w:r>
      <w:r w:rsidR="00814607" w:rsidRPr="005423CA">
        <w:rPr>
          <w:iCs/>
        </w:rPr>
        <w:t xml:space="preserve">pplicant </w:t>
      </w:r>
      <w:r w:rsidR="00CA3248" w:rsidRPr="005423CA">
        <w:rPr>
          <w:iCs/>
        </w:rPr>
        <w:t xml:space="preserve">has obtained a Master </w:t>
      </w:r>
      <w:r w:rsidR="00006DF9">
        <w:rPr>
          <w:iCs/>
        </w:rPr>
        <w:t xml:space="preserve">degree </w:t>
      </w:r>
      <w:r w:rsidR="00CA3248" w:rsidRPr="005423CA">
        <w:rPr>
          <w:iCs/>
        </w:rPr>
        <w:t xml:space="preserve">in </w:t>
      </w:r>
      <w:r w:rsidR="00C22D0C">
        <w:rPr>
          <w:iCs/>
        </w:rPr>
        <w:t>M</w:t>
      </w:r>
      <w:r w:rsidR="00006DF9">
        <w:rPr>
          <w:iCs/>
        </w:rPr>
        <w:t>idwifery</w:t>
      </w:r>
      <w:r w:rsidR="00CA3248" w:rsidRPr="005423CA">
        <w:rPr>
          <w:iCs/>
        </w:rPr>
        <w:t>; or</w:t>
      </w:r>
    </w:p>
    <w:p w:rsidR="00CA3248" w:rsidRPr="005423CA" w:rsidRDefault="00841F94" w:rsidP="005423CA">
      <w:pPr>
        <w:pStyle w:val="a3"/>
        <w:numPr>
          <w:ilvl w:val="0"/>
          <w:numId w:val="6"/>
        </w:numPr>
        <w:snapToGrid w:val="0"/>
        <w:spacing w:line="264" w:lineRule="auto"/>
        <w:ind w:leftChars="0" w:left="-142"/>
        <w:jc w:val="both"/>
        <w:rPr>
          <w:iCs/>
        </w:rPr>
      </w:pPr>
      <w:r w:rsidRPr="005423CA">
        <w:rPr>
          <w:iCs/>
        </w:rPr>
        <w:t>the a</w:t>
      </w:r>
      <w:r w:rsidR="00814607" w:rsidRPr="005423CA">
        <w:rPr>
          <w:iCs/>
        </w:rPr>
        <w:t xml:space="preserve">pplicant </w:t>
      </w:r>
      <w:r w:rsidR="00CA3248" w:rsidRPr="005423CA">
        <w:rPr>
          <w:iCs/>
        </w:rPr>
        <w:t xml:space="preserve">has obtained a Master degree in health related stream AND completed </w:t>
      </w:r>
      <w:r w:rsidR="00C22D0C">
        <w:rPr>
          <w:iCs/>
        </w:rPr>
        <w:t xml:space="preserve">a total of 60 hours of </w:t>
      </w:r>
      <w:r w:rsidR="00CA3248" w:rsidRPr="005423CA">
        <w:rPr>
          <w:iCs/>
        </w:rPr>
        <w:t xml:space="preserve">the </w:t>
      </w:r>
      <w:proofErr w:type="spellStart"/>
      <w:r w:rsidR="00006DF9" w:rsidRPr="00006DF9">
        <w:rPr>
          <w:iCs/>
        </w:rPr>
        <w:t>specialised</w:t>
      </w:r>
      <w:proofErr w:type="spellEnd"/>
      <w:r w:rsidR="00006DF9" w:rsidRPr="00006DF9">
        <w:rPr>
          <w:iCs/>
        </w:rPr>
        <w:t xml:space="preserve"> midwifery courses as </w:t>
      </w:r>
      <w:proofErr w:type="spellStart"/>
      <w:r w:rsidR="00006DF9" w:rsidRPr="00006DF9">
        <w:rPr>
          <w:iCs/>
        </w:rPr>
        <w:t>recognised</w:t>
      </w:r>
      <w:proofErr w:type="spellEnd"/>
      <w:r w:rsidR="00006DF9" w:rsidRPr="00006DF9">
        <w:rPr>
          <w:iCs/>
        </w:rPr>
        <w:t xml:space="preserve"> by the Council</w:t>
      </w:r>
      <w:r w:rsidR="00CA3248" w:rsidRPr="005423CA">
        <w:rPr>
          <w:iCs/>
        </w:rPr>
        <w:t>; or</w:t>
      </w:r>
    </w:p>
    <w:p w:rsidR="007E39FE" w:rsidRDefault="00841F94" w:rsidP="005423CA">
      <w:pPr>
        <w:pStyle w:val="a3"/>
        <w:numPr>
          <w:ilvl w:val="0"/>
          <w:numId w:val="6"/>
        </w:numPr>
        <w:snapToGrid w:val="0"/>
        <w:spacing w:line="264" w:lineRule="auto"/>
        <w:ind w:leftChars="0" w:left="-142"/>
        <w:jc w:val="both"/>
        <w:rPr>
          <w:iCs/>
        </w:rPr>
      </w:pPr>
      <w:r w:rsidRPr="005423CA">
        <w:rPr>
          <w:iCs/>
        </w:rPr>
        <w:t>the a</w:t>
      </w:r>
      <w:r w:rsidR="00814607" w:rsidRPr="005423CA">
        <w:rPr>
          <w:iCs/>
        </w:rPr>
        <w:t xml:space="preserve">pplicant </w:t>
      </w:r>
      <w:r w:rsidR="00CA3248" w:rsidRPr="005423CA">
        <w:rPr>
          <w:iCs/>
        </w:rPr>
        <w:t>i</w:t>
      </w:r>
      <w:r w:rsidR="00190A1F" w:rsidRPr="005423CA">
        <w:rPr>
          <w:iCs/>
        </w:rPr>
        <w:t>s a fellow of HK</w:t>
      </w:r>
      <w:r w:rsidR="00EF6406">
        <w:rPr>
          <w:iCs/>
        </w:rPr>
        <w:t>AN</w:t>
      </w:r>
      <w:r w:rsidR="00B201B1">
        <w:rPr>
          <w:iCs/>
        </w:rPr>
        <w:t xml:space="preserve"> in the specialty of Midwifery</w:t>
      </w:r>
      <w:r w:rsidR="00006DF9">
        <w:rPr>
          <w:iCs/>
        </w:rPr>
        <w:t xml:space="preserve"> </w:t>
      </w:r>
      <w:r w:rsidR="00DB72A2">
        <w:rPr>
          <w:iCs/>
        </w:rPr>
        <w:t xml:space="preserve">who was admitted in 2012, 2013 or 2014; or is a fellow of the HKAN in the specialty of Midwifery </w:t>
      </w:r>
      <w:r w:rsidR="00006DF9">
        <w:rPr>
          <w:iCs/>
        </w:rPr>
        <w:t xml:space="preserve">who has obtained a </w:t>
      </w:r>
      <w:r w:rsidR="00006DF9" w:rsidRPr="005423CA">
        <w:rPr>
          <w:iCs/>
        </w:rPr>
        <w:t>Master degree in health related stream</w:t>
      </w:r>
      <w:r w:rsidR="00D75864">
        <w:rPr>
          <w:rFonts w:hint="eastAsia"/>
          <w:iCs/>
        </w:rPr>
        <w:t>.</w:t>
      </w:r>
    </w:p>
    <w:p w:rsidR="007E39FE" w:rsidRPr="005423CA" w:rsidRDefault="007E39FE" w:rsidP="005423CA">
      <w:pPr>
        <w:snapToGrid w:val="0"/>
        <w:spacing w:line="264" w:lineRule="auto"/>
        <w:ind w:left="-993"/>
        <w:rPr>
          <w:iCs/>
          <w:sz w:val="20"/>
          <w:szCs w:val="20"/>
        </w:rPr>
      </w:pPr>
    </w:p>
    <w:p w:rsidR="007E39FE" w:rsidRPr="005423CA" w:rsidRDefault="007E39FE" w:rsidP="005423CA">
      <w:pPr>
        <w:pStyle w:val="a3"/>
        <w:numPr>
          <w:ilvl w:val="0"/>
          <w:numId w:val="7"/>
        </w:numPr>
        <w:snapToGrid w:val="0"/>
        <w:spacing w:line="264" w:lineRule="auto"/>
        <w:ind w:leftChars="0"/>
        <w:jc w:val="both"/>
        <w:rPr>
          <w:iCs/>
        </w:rPr>
      </w:pPr>
      <w:r w:rsidRPr="005423CA">
        <w:rPr>
          <w:iCs/>
        </w:rPr>
        <w:t xml:space="preserve">Please fill in the total number of years of </w:t>
      </w:r>
      <w:r w:rsidR="00472C61">
        <w:rPr>
          <w:iCs/>
        </w:rPr>
        <w:t xml:space="preserve">full time post-registration </w:t>
      </w:r>
      <w:r w:rsidRPr="005423CA">
        <w:rPr>
          <w:iCs/>
        </w:rPr>
        <w:t>experience</w:t>
      </w:r>
      <w:r w:rsidR="00472C61">
        <w:rPr>
          <w:iCs/>
        </w:rPr>
        <w:t xml:space="preserve"> in midwifery practice</w:t>
      </w:r>
      <w:r w:rsidRPr="005423CA">
        <w:rPr>
          <w:iCs/>
        </w:rPr>
        <w:t xml:space="preserve"> of the</w:t>
      </w:r>
      <w:r w:rsidR="003B41D3" w:rsidRPr="005423CA">
        <w:rPr>
          <w:iCs/>
        </w:rPr>
        <w:t xml:space="preserve"> applicants in the format of “xx Years xx Months” as at the month of application. </w:t>
      </w:r>
    </w:p>
    <w:sectPr w:rsidR="007E39FE" w:rsidRPr="005423CA" w:rsidSect="007B3304">
      <w:pgSz w:w="11906" w:h="16838"/>
      <w:pgMar w:top="907" w:right="85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DEF" w:rsidRDefault="00060DEF" w:rsidP="00B041C6">
      <w:r>
        <w:separator/>
      </w:r>
    </w:p>
  </w:endnote>
  <w:endnote w:type="continuationSeparator" w:id="0">
    <w:p w:rsidR="00060DEF" w:rsidRDefault="00060DEF" w:rsidP="00B0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DEF" w:rsidRDefault="00060DEF" w:rsidP="00B041C6">
      <w:r>
        <w:separator/>
      </w:r>
    </w:p>
  </w:footnote>
  <w:footnote w:type="continuationSeparator" w:id="0">
    <w:p w:rsidR="00060DEF" w:rsidRDefault="00060DEF" w:rsidP="00B0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33" w:rsidRPr="00DD27FD" w:rsidRDefault="00276233" w:rsidP="00DD27FD">
    <w:pPr>
      <w:pStyle w:val="a7"/>
      <w:jc w:val="right"/>
      <w:rPr>
        <w:rFonts w:ascii="Times New Roman" w:hAnsi="Times New Roman" w:cs="Times New Roman"/>
        <w:b/>
        <w:sz w:val="24"/>
        <w:szCs w:val="24"/>
        <w:u w:val="single"/>
      </w:rPr>
    </w:pPr>
    <w:r w:rsidRPr="00DD27FD">
      <w:rPr>
        <w:rFonts w:ascii="Times New Roman" w:hAnsi="Times New Roman" w:cs="Times New Roman"/>
        <w:b/>
        <w:sz w:val="24"/>
        <w:szCs w:val="24"/>
        <w:u w:val="single"/>
      </w:rPr>
      <w:t>Appendix II</w:t>
    </w:r>
  </w:p>
  <w:p w:rsidR="00276233" w:rsidRDefault="002762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4BB"/>
    <w:multiLevelType w:val="hybridMultilevel"/>
    <w:tmpl w:val="B3EC10A2"/>
    <w:lvl w:ilvl="0" w:tplc="C4244042">
      <w:start w:val="4"/>
      <w:numFmt w:val="bullet"/>
      <w:lvlText w:val=""/>
      <w:lvlJc w:val="left"/>
      <w:pPr>
        <w:ind w:left="-631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-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9" w:hanging="480"/>
      </w:pPr>
      <w:rPr>
        <w:rFonts w:ascii="Wingdings" w:hAnsi="Wingdings" w:hint="default"/>
      </w:rPr>
    </w:lvl>
  </w:abstractNum>
  <w:abstractNum w:abstractNumId="1" w15:restartNumberingAfterBreak="0">
    <w:nsid w:val="10803E83"/>
    <w:multiLevelType w:val="hybridMultilevel"/>
    <w:tmpl w:val="C19898D8"/>
    <w:lvl w:ilvl="0" w:tplc="0A769856">
      <w:start w:val="1"/>
      <w:numFmt w:val="lowerLetter"/>
      <w:lvlText w:val="(%1)"/>
      <w:lvlJc w:val="left"/>
      <w:pPr>
        <w:ind w:left="480" w:hanging="480"/>
      </w:pPr>
      <w:rPr>
        <w:rFonts w:ascii="Times New Roman" w:eastAsia="新細明體" w:hAnsi="Times New Roman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281381"/>
    <w:multiLevelType w:val="hybridMultilevel"/>
    <w:tmpl w:val="A540F89E"/>
    <w:lvl w:ilvl="0" w:tplc="78CE1BDE">
      <w:start w:val="1"/>
      <w:numFmt w:val="lowerLetter"/>
      <w:lvlText w:val="(%1)"/>
      <w:lvlJc w:val="left"/>
      <w:pPr>
        <w:ind w:left="-511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3" w15:restartNumberingAfterBreak="0">
    <w:nsid w:val="3B585D26"/>
    <w:multiLevelType w:val="hybridMultilevel"/>
    <w:tmpl w:val="F392AEC4"/>
    <w:lvl w:ilvl="0" w:tplc="4AB8FF5C">
      <w:start w:val="1"/>
      <w:numFmt w:val="lowerLetter"/>
      <w:lvlText w:val="(%1)"/>
      <w:lvlJc w:val="left"/>
      <w:pPr>
        <w:ind w:left="1473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6E7844C2"/>
    <w:multiLevelType w:val="hybridMultilevel"/>
    <w:tmpl w:val="6F440C2E"/>
    <w:lvl w:ilvl="0" w:tplc="8A1A85B8">
      <w:start w:val="4"/>
      <w:numFmt w:val="bullet"/>
      <w:lvlText w:val=""/>
      <w:lvlJc w:val="left"/>
      <w:pPr>
        <w:ind w:left="-631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-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9" w:hanging="480"/>
      </w:pPr>
      <w:rPr>
        <w:rFonts w:ascii="Wingdings" w:hAnsi="Wingdings" w:hint="default"/>
      </w:rPr>
    </w:lvl>
  </w:abstractNum>
  <w:abstractNum w:abstractNumId="5" w15:restartNumberingAfterBreak="0">
    <w:nsid w:val="709714F9"/>
    <w:multiLevelType w:val="hybridMultilevel"/>
    <w:tmpl w:val="756870FC"/>
    <w:lvl w:ilvl="0" w:tplc="0409000F">
      <w:start w:val="1"/>
      <w:numFmt w:val="decimal"/>
      <w:lvlText w:val="%1."/>
      <w:lvlJc w:val="left"/>
      <w:pPr>
        <w:ind w:left="-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6" w15:restartNumberingAfterBreak="0">
    <w:nsid w:val="7793059A"/>
    <w:multiLevelType w:val="hybridMultilevel"/>
    <w:tmpl w:val="FFFC16FC"/>
    <w:lvl w:ilvl="0" w:tplc="5AE809B0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3" w:hanging="480"/>
      </w:p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42"/>
    <w:rsid w:val="00006DF9"/>
    <w:rsid w:val="000376F2"/>
    <w:rsid w:val="0006013B"/>
    <w:rsid w:val="00060DEF"/>
    <w:rsid w:val="000614ED"/>
    <w:rsid w:val="00086C75"/>
    <w:rsid w:val="000C77ED"/>
    <w:rsid w:val="000F0F02"/>
    <w:rsid w:val="00104F1B"/>
    <w:rsid w:val="0014401B"/>
    <w:rsid w:val="001528BD"/>
    <w:rsid w:val="00153977"/>
    <w:rsid w:val="00181933"/>
    <w:rsid w:val="00190A1F"/>
    <w:rsid w:val="0019202E"/>
    <w:rsid w:val="001B683F"/>
    <w:rsid w:val="001E24DD"/>
    <w:rsid w:val="001F1C62"/>
    <w:rsid w:val="001F5A0A"/>
    <w:rsid w:val="001F701F"/>
    <w:rsid w:val="00255AFF"/>
    <w:rsid w:val="002743BA"/>
    <w:rsid w:val="00276233"/>
    <w:rsid w:val="002768CE"/>
    <w:rsid w:val="002A1EA8"/>
    <w:rsid w:val="002C29EE"/>
    <w:rsid w:val="00315E32"/>
    <w:rsid w:val="003216F1"/>
    <w:rsid w:val="00362E80"/>
    <w:rsid w:val="003633A0"/>
    <w:rsid w:val="00376C9A"/>
    <w:rsid w:val="003B16F4"/>
    <w:rsid w:val="003B170A"/>
    <w:rsid w:val="003B41D3"/>
    <w:rsid w:val="003D0C9C"/>
    <w:rsid w:val="003F6978"/>
    <w:rsid w:val="0040147A"/>
    <w:rsid w:val="00415910"/>
    <w:rsid w:val="00423BC9"/>
    <w:rsid w:val="00431E2C"/>
    <w:rsid w:val="004541DA"/>
    <w:rsid w:val="004557DC"/>
    <w:rsid w:val="00472C61"/>
    <w:rsid w:val="00477142"/>
    <w:rsid w:val="00485D0E"/>
    <w:rsid w:val="004F7C6C"/>
    <w:rsid w:val="00506762"/>
    <w:rsid w:val="0052157C"/>
    <w:rsid w:val="0053752B"/>
    <w:rsid w:val="005423CA"/>
    <w:rsid w:val="00543A09"/>
    <w:rsid w:val="00552B20"/>
    <w:rsid w:val="00564B09"/>
    <w:rsid w:val="00572460"/>
    <w:rsid w:val="00582DBF"/>
    <w:rsid w:val="005E42DB"/>
    <w:rsid w:val="00603A30"/>
    <w:rsid w:val="00603BD5"/>
    <w:rsid w:val="00614EBD"/>
    <w:rsid w:val="00647B31"/>
    <w:rsid w:val="006570DE"/>
    <w:rsid w:val="00684656"/>
    <w:rsid w:val="00687A9D"/>
    <w:rsid w:val="006A1656"/>
    <w:rsid w:val="006B2B16"/>
    <w:rsid w:val="006C1BB4"/>
    <w:rsid w:val="006C676C"/>
    <w:rsid w:val="006F06CC"/>
    <w:rsid w:val="006F2C63"/>
    <w:rsid w:val="007444EE"/>
    <w:rsid w:val="00746549"/>
    <w:rsid w:val="00777B58"/>
    <w:rsid w:val="007B2BD4"/>
    <w:rsid w:val="007B3304"/>
    <w:rsid w:val="007B7411"/>
    <w:rsid w:val="007C0C90"/>
    <w:rsid w:val="007C4E53"/>
    <w:rsid w:val="007D6AA9"/>
    <w:rsid w:val="007E39FE"/>
    <w:rsid w:val="00814607"/>
    <w:rsid w:val="0081718C"/>
    <w:rsid w:val="00820BEA"/>
    <w:rsid w:val="00841F94"/>
    <w:rsid w:val="008452DC"/>
    <w:rsid w:val="008657D6"/>
    <w:rsid w:val="008839BD"/>
    <w:rsid w:val="008925CC"/>
    <w:rsid w:val="008943FE"/>
    <w:rsid w:val="008B2E8A"/>
    <w:rsid w:val="008B4EAE"/>
    <w:rsid w:val="008D24C4"/>
    <w:rsid w:val="008E1167"/>
    <w:rsid w:val="00914DC6"/>
    <w:rsid w:val="0092018B"/>
    <w:rsid w:val="0093789C"/>
    <w:rsid w:val="009607CB"/>
    <w:rsid w:val="00963A8D"/>
    <w:rsid w:val="009911D0"/>
    <w:rsid w:val="009B641C"/>
    <w:rsid w:val="009B6EB5"/>
    <w:rsid w:val="009E170F"/>
    <w:rsid w:val="00A01478"/>
    <w:rsid w:val="00A20F41"/>
    <w:rsid w:val="00A4098A"/>
    <w:rsid w:val="00A4511C"/>
    <w:rsid w:val="00A52C0E"/>
    <w:rsid w:val="00A56151"/>
    <w:rsid w:val="00A80228"/>
    <w:rsid w:val="00A920A9"/>
    <w:rsid w:val="00A93BF6"/>
    <w:rsid w:val="00A95CEE"/>
    <w:rsid w:val="00AF4B32"/>
    <w:rsid w:val="00AF7657"/>
    <w:rsid w:val="00B041C6"/>
    <w:rsid w:val="00B172AD"/>
    <w:rsid w:val="00B17F2D"/>
    <w:rsid w:val="00B201B1"/>
    <w:rsid w:val="00B2314D"/>
    <w:rsid w:val="00B31242"/>
    <w:rsid w:val="00B41B61"/>
    <w:rsid w:val="00B4611D"/>
    <w:rsid w:val="00B54BDD"/>
    <w:rsid w:val="00B676AC"/>
    <w:rsid w:val="00BE01FA"/>
    <w:rsid w:val="00BE3662"/>
    <w:rsid w:val="00C10BD1"/>
    <w:rsid w:val="00C22D0C"/>
    <w:rsid w:val="00C344D4"/>
    <w:rsid w:val="00C537AC"/>
    <w:rsid w:val="00C83753"/>
    <w:rsid w:val="00C968CB"/>
    <w:rsid w:val="00CA3248"/>
    <w:rsid w:val="00CB041E"/>
    <w:rsid w:val="00CB60D3"/>
    <w:rsid w:val="00CC16F6"/>
    <w:rsid w:val="00CC6224"/>
    <w:rsid w:val="00CF041D"/>
    <w:rsid w:val="00D24B61"/>
    <w:rsid w:val="00D360AB"/>
    <w:rsid w:val="00D3660B"/>
    <w:rsid w:val="00D3733D"/>
    <w:rsid w:val="00D446D9"/>
    <w:rsid w:val="00D75864"/>
    <w:rsid w:val="00DB72A2"/>
    <w:rsid w:val="00DD1661"/>
    <w:rsid w:val="00DD27FD"/>
    <w:rsid w:val="00DE3C16"/>
    <w:rsid w:val="00E54708"/>
    <w:rsid w:val="00E7258A"/>
    <w:rsid w:val="00E92DA4"/>
    <w:rsid w:val="00EA656D"/>
    <w:rsid w:val="00EC0014"/>
    <w:rsid w:val="00ED218A"/>
    <w:rsid w:val="00EF6406"/>
    <w:rsid w:val="00EF664C"/>
    <w:rsid w:val="00EF6B46"/>
    <w:rsid w:val="00EF7C58"/>
    <w:rsid w:val="00F00261"/>
    <w:rsid w:val="00F049D0"/>
    <w:rsid w:val="00F503CC"/>
    <w:rsid w:val="00F85E35"/>
    <w:rsid w:val="00F9086C"/>
    <w:rsid w:val="00FA4F2D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786291-A891-403D-BDBD-766C9102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7AC"/>
    <w:pPr>
      <w:widowControl/>
      <w:ind w:leftChars="200"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table" w:styleId="a4">
    <w:name w:val="Table Grid"/>
    <w:basedOn w:val="a1"/>
    <w:rsid w:val="001F701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0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90A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4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41C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04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041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A359B-F9D2-40A6-A798-79EE8622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Iby YUNG</dc:creator>
  <cp:keywords/>
  <dc:description/>
  <cp:lastModifiedBy>Windows 使用者</cp:lastModifiedBy>
  <cp:revision>3</cp:revision>
  <cp:lastPrinted>2019-11-26T03:46:00Z</cp:lastPrinted>
  <dcterms:created xsi:type="dcterms:W3CDTF">2022-01-12T08:04:00Z</dcterms:created>
  <dcterms:modified xsi:type="dcterms:W3CDTF">2022-01-13T01:39:00Z</dcterms:modified>
</cp:coreProperties>
</file>